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exact" w:before="75"/>
        <w:ind w:left="2" w:right="0" w:firstLine="0"/>
        <w:jc w:val="left"/>
        <w:rPr>
          <w:rFonts w:ascii="Arial"/>
          <w:b/>
          <w:sz w:val="22"/>
        </w:rPr>
      </w:pPr>
      <w:r>
        <w:rPr>
          <w:rFonts w:ascii="Arial"/>
          <w:b/>
          <w:sz w:val="22"/>
        </w:rPr>
        <w:t>REDUCE</w:t>
      </w:r>
      <w:r>
        <w:rPr>
          <w:rFonts w:ascii="Arial"/>
          <w:b/>
          <w:spacing w:val="-9"/>
          <w:sz w:val="22"/>
        </w:rPr>
        <w:t> </w:t>
      </w:r>
      <w:r>
        <w:rPr>
          <w:rFonts w:ascii="Arial"/>
          <w:b/>
          <w:spacing w:val="-5"/>
          <w:sz w:val="22"/>
        </w:rPr>
        <w:t>PDS</w:t>
      </w:r>
    </w:p>
    <w:p>
      <w:pPr>
        <w:spacing w:line="252" w:lineRule="exact" w:before="0"/>
        <w:ind w:left="2" w:right="0" w:firstLine="0"/>
        <w:jc w:val="left"/>
        <w:rPr>
          <w:rFonts w:ascii="Arial"/>
          <w:b/>
          <w:sz w:val="22"/>
        </w:rPr>
      </w:pPr>
      <w:r>
        <w:rPr>
          <w:rFonts w:ascii="Arial"/>
          <w:b/>
          <w:sz w:val="22"/>
        </w:rPr>
        <w:t>Behandeling</w:t>
      </w:r>
      <w:r>
        <w:rPr>
          <w:rFonts w:ascii="Arial"/>
          <w:b/>
          <w:spacing w:val="-5"/>
          <w:sz w:val="22"/>
        </w:rPr>
        <w:t> </w:t>
      </w:r>
      <w:r>
        <w:rPr>
          <w:rFonts w:ascii="Arial"/>
          <w:b/>
          <w:sz w:val="22"/>
        </w:rPr>
        <w:t>optie</w:t>
      </w:r>
      <w:r>
        <w:rPr>
          <w:rFonts w:ascii="Arial"/>
          <w:b/>
          <w:spacing w:val="-6"/>
          <w:sz w:val="22"/>
        </w:rPr>
        <w:t> </w:t>
      </w:r>
      <w:r>
        <w:rPr>
          <w:rFonts w:ascii="Arial"/>
          <w:b/>
          <w:spacing w:val="-10"/>
          <w:sz w:val="22"/>
        </w:rPr>
        <w:t>1</w:t>
      </w:r>
    </w:p>
    <w:p>
      <w:pPr>
        <w:pStyle w:val="BodyText"/>
        <w:ind w:left="0"/>
        <w:rPr>
          <w:rFonts w:ascii="Arial"/>
          <w:b/>
        </w:rPr>
      </w:pPr>
    </w:p>
    <w:p>
      <w:pPr>
        <w:pStyle w:val="BodyText"/>
        <w:spacing w:before="1"/>
        <w:ind w:left="0"/>
        <w:rPr>
          <w:rFonts w:ascii="Arial"/>
          <w:b/>
        </w:rPr>
      </w:pPr>
    </w:p>
    <w:p>
      <w:pPr>
        <w:spacing w:line="252" w:lineRule="exact" w:before="0"/>
        <w:ind w:left="2" w:right="0" w:firstLine="0"/>
        <w:jc w:val="left"/>
        <w:rPr>
          <w:rFonts w:ascii="Arial"/>
          <w:b/>
          <w:sz w:val="22"/>
        </w:rPr>
      </w:pPr>
      <w:r>
        <w:rPr>
          <w:rFonts w:ascii="Arial"/>
          <w:b/>
          <w:sz w:val="22"/>
        </w:rPr>
        <w:t>Algemene</w:t>
      </w:r>
      <w:r>
        <w:rPr>
          <w:rFonts w:ascii="Arial"/>
          <w:b/>
          <w:spacing w:val="-4"/>
          <w:sz w:val="22"/>
        </w:rPr>
        <w:t> </w:t>
      </w:r>
      <w:r>
        <w:rPr>
          <w:rFonts w:ascii="Arial"/>
          <w:b/>
          <w:spacing w:val="-2"/>
          <w:sz w:val="22"/>
        </w:rPr>
        <w:t>Informatie</w:t>
      </w:r>
    </w:p>
    <w:p>
      <w:pPr>
        <w:spacing w:line="252" w:lineRule="exact" w:before="0"/>
        <w:ind w:left="2" w:right="0" w:firstLine="0"/>
        <w:jc w:val="left"/>
        <w:rPr>
          <w:rFonts w:ascii="Arial"/>
          <w:b/>
          <w:sz w:val="22"/>
        </w:rPr>
      </w:pPr>
      <w:r>
        <w:rPr>
          <w:rFonts w:ascii="Arial"/>
          <w:b/>
          <w:sz w:val="22"/>
        </w:rPr>
        <w:t>Uitleg</w:t>
      </w:r>
      <w:r>
        <w:rPr>
          <w:rFonts w:ascii="Arial"/>
          <w:b/>
          <w:spacing w:val="-9"/>
          <w:sz w:val="22"/>
        </w:rPr>
        <w:t> </w:t>
      </w:r>
      <w:r>
        <w:rPr>
          <w:rFonts w:ascii="Arial"/>
          <w:b/>
          <w:sz w:val="22"/>
        </w:rPr>
        <w:t>wat</w:t>
      </w:r>
      <w:r>
        <w:rPr>
          <w:rFonts w:ascii="Arial"/>
          <w:b/>
          <w:spacing w:val="-4"/>
          <w:sz w:val="22"/>
        </w:rPr>
        <w:t> </w:t>
      </w:r>
      <w:r>
        <w:rPr>
          <w:rFonts w:ascii="Arial"/>
          <w:b/>
          <w:sz w:val="22"/>
        </w:rPr>
        <w:t>de</w:t>
      </w:r>
      <w:r>
        <w:rPr>
          <w:rFonts w:ascii="Arial"/>
          <w:b/>
          <w:spacing w:val="-2"/>
          <w:sz w:val="22"/>
        </w:rPr>
        <w:t> </w:t>
      </w:r>
      <w:r>
        <w:rPr>
          <w:rFonts w:ascii="Arial"/>
          <w:b/>
          <w:sz w:val="22"/>
        </w:rPr>
        <w:t>diagnose</w:t>
      </w:r>
      <w:r>
        <w:rPr>
          <w:rFonts w:ascii="Arial"/>
          <w:b/>
          <w:spacing w:val="-4"/>
          <w:sz w:val="22"/>
        </w:rPr>
        <w:t> </w:t>
      </w:r>
      <w:r>
        <w:rPr>
          <w:rFonts w:ascii="Arial"/>
          <w:b/>
          <w:sz w:val="22"/>
        </w:rPr>
        <w:t>Prikkelbare</w:t>
      </w:r>
      <w:r>
        <w:rPr>
          <w:rFonts w:ascii="Arial"/>
          <w:b/>
          <w:spacing w:val="-1"/>
          <w:sz w:val="22"/>
        </w:rPr>
        <w:t> </w:t>
      </w:r>
      <w:r>
        <w:rPr>
          <w:rFonts w:ascii="Arial"/>
          <w:b/>
          <w:sz w:val="22"/>
        </w:rPr>
        <w:t>Darm</w:t>
      </w:r>
      <w:r>
        <w:rPr>
          <w:rFonts w:ascii="Arial"/>
          <w:b/>
          <w:spacing w:val="-2"/>
          <w:sz w:val="22"/>
        </w:rPr>
        <w:t> </w:t>
      </w:r>
      <w:r>
        <w:rPr>
          <w:rFonts w:ascii="Arial"/>
          <w:b/>
          <w:sz w:val="22"/>
        </w:rPr>
        <w:t>Syndroom</w:t>
      </w:r>
      <w:r>
        <w:rPr>
          <w:rFonts w:ascii="Arial"/>
          <w:b/>
          <w:spacing w:val="-1"/>
          <w:sz w:val="22"/>
        </w:rPr>
        <w:t> </w:t>
      </w:r>
      <w:r>
        <w:rPr>
          <w:rFonts w:ascii="Arial"/>
          <w:b/>
          <w:sz w:val="22"/>
        </w:rPr>
        <w:t>betekent</w:t>
      </w:r>
      <w:r>
        <w:rPr>
          <w:rFonts w:ascii="Arial"/>
          <w:b/>
          <w:spacing w:val="-3"/>
          <w:sz w:val="22"/>
        </w:rPr>
        <w:t> </w:t>
      </w:r>
      <w:r>
        <w:rPr>
          <w:rFonts w:ascii="Arial"/>
          <w:b/>
          <w:sz w:val="22"/>
        </w:rPr>
        <w:t>en</w:t>
      </w:r>
      <w:r>
        <w:rPr>
          <w:rFonts w:ascii="Arial"/>
          <w:b/>
          <w:spacing w:val="-7"/>
          <w:sz w:val="22"/>
        </w:rPr>
        <w:t> </w:t>
      </w:r>
      <w:r>
        <w:rPr>
          <w:rFonts w:ascii="Arial"/>
          <w:b/>
          <w:sz w:val="22"/>
        </w:rPr>
        <w:t>wat</w:t>
      </w:r>
      <w:r>
        <w:rPr>
          <w:rFonts w:ascii="Arial"/>
          <w:b/>
          <w:spacing w:val="-2"/>
          <w:sz w:val="22"/>
        </w:rPr>
        <w:t> </w:t>
      </w:r>
      <w:r>
        <w:rPr>
          <w:rFonts w:ascii="Arial"/>
          <w:b/>
          <w:sz w:val="22"/>
        </w:rPr>
        <w:t>er</w:t>
      </w:r>
      <w:r>
        <w:rPr>
          <w:rFonts w:ascii="Arial"/>
          <w:b/>
          <w:spacing w:val="-1"/>
          <w:sz w:val="22"/>
        </w:rPr>
        <w:t> </w:t>
      </w:r>
      <w:r>
        <w:rPr>
          <w:rFonts w:ascii="Arial"/>
          <w:b/>
          <w:sz w:val="22"/>
        </w:rPr>
        <w:t>aan</w:t>
      </w:r>
      <w:r>
        <w:rPr>
          <w:rFonts w:ascii="Arial"/>
          <w:b/>
          <w:spacing w:val="-4"/>
          <w:sz w:val="22"/>
        </w:rPr>
        <w:t> </w:t>
      </w:r>
      <w:r>
        <w:rPr>
          <w:rFonts w:ascii="Arial"/>
          <w:b/>
          <w:sz w:val="22"/>
        </w:rPr>
        <w:t>te</w:t>
      </w:r>
      <w:r>
        <w:rPr>
          <w:rFonts w:ascii="Arial"/>
          <w:b/>
          <w:spacing w:val="-2"/>
          <w:sz w:val="22"/>
        </w:rPr>
        <w:t> </w:t>
      </w:r>
      <w:r>
        <w:rPr>
          <w:rFonts w:ascii="Arial"/>
          <w:b/>
          <w:sz w:val="22"/>
        </w:rPr>
        <w:t>doen</w:t>
      </w:r>
      <w:r>
        <w:rPr>
          <w:rFonts w:ascii="Arial"/>
          <w:b/>
          <w:spacing w:val="-6"/>
          <w:sz w:val="22"/>
        </w:rPr>
        <w:t> </w:t>
      </w:r>
      <w:r>
        <w:rPr>
          <w:rFonts w:ascii="Arial"/>
          <w:b/>
          <w:spacing w:val="-5"/>
          <w:sz w:val="22"/>
        </w:rPr>
        <w:t>is.</w:t>
      </w:r>
    </w:p>
    <w:p>
      <w:pPr>
        <w:pStyle w:val="BodyText"/>
        <w:ind w:left="0"/>
        <w:rPr>
          <w:rFonts w:ascii="Arial"/>
          <w:b/>
        </w:rPr>
      </w:pPr>
    </w:p>
    <w:p>
      <w:pPr>
        <w:pStyle w:val="BodyText"/>
        <w:ind w:left="0"/>
        <w:rPr>
          <w:rFonts w:ascii="Arial"/>
          <w:b/>
        </w:rPr>
      </w:pPr>
    </w:p>
    <w:p>
      <w:pPr>
        <w:spacing w:before="0"/>
        <w:ind w:left="2" w:right="0" w:firstLine="0"/>
        <w:jc w:val="left"/>
        <w:rPr>
          <w:rFonts w:ascii="Arial"/>
          <w:b/>
          <w:sz w:val="22"/>
        </w:rPr>
      </w:pPr>
      <w:r>
        <w:rPr>
          <w:rFonts w:ascii="Arial"/>
          <w:b/>
          <w:spacing w:val="-2"/>
          <w:sz w:val="22"/>
        </w:rPr>
        <w:t>Inleiding/leeswijzer</w:t>
      </w:r>
    </w:p>
    <w:p>
      <w:pPr>
        <w:pStyle w:val="BodyText"/>
        <w:spacing w:before="4"/>
      </w:pPr>
      <w:r>
        <w:rPr/>
        <w:t>In</w:t>
      </w:r>
      <w:r>
        <w:rPr>
          <w:spacing w:val="-3"/>
        </w:rPr>
        <w:t> </w:t>
      </w:r>
      <w:r>
        <w:rPr/>
        <w:t>deze</w:t>
      </w:r>
      <w:r>
        <w:rPr>
          <w:spacing w:val="-3"/>
        </w:rPr>
        <w:t> </w:t>
      </w:r>
      <w:r>
        <w:rPr/>
        <w:t>brochure</w:t>
      </w:r>
      <w:r>
        <w:rPr>
          <w:spacing w:val="-5"/>
        </w:rPr>
        <w:t> </w:t>
      </w:r>
      <w:r>
        <w:rPr/>
        <w:t>treft</w:t>
      </w:r>
      <w:r>
        <w:rPr>
          <w:spacing w:val="-1"/>
        </w:rPr>
        <w:t> </w:t>
      </w:r>
      <w:r>
        <w:rPr/>
        <w:t>u</w:t>
      </w:r>
      <w:r>
        <w:rPr>
          <w:spacing w:val="-5"/>
        </w:rPr>
        <w:t> </w:t>
      </w:r>
      <w:r>
        <w:rPr/>
        <w:t>informatie</w:t>
      </w:r>
      <w:r>
        <w:rPr>
          <w:spacing w:val="-3"/>
        </w:rPr>
        <w:t> </w:t>
      </w:r>
      <w:r>
        <w:rPr/>
        <w:t>aan</w:t>
      </w:r>
      <w:r>
        <w:rPr>
          <w:spacing w:val="-5"/>
        </w:rPr>
        <w:t> </w:t>
      </w:r>
      <w:r>
        <w:rPr/>
        <w:t>over</w:t>
      </w:r>
      <w:r>
        <w:rPr>
          <w:spacing w:val="-2"/>
        </w:rPr>
        <w:t> </w:t>
      </w:r>
      <w:r>
        <w:rPr/>
        <w:t>het</w:t>
      </w:r>
      <w:r>
        <w:rPr>
          <w:spacing w:val="-1"/>
        </w:rPr>
        <w:t> </w:t>
      </w:r>
      <w:r>
        <w:rPr/>
        <w:t>Prikkelbare</w:t>
      </w:r>
      <w:r>
        <w:rPr>
          <w:spacing w:val="-3"/>
        </w:rPr>
        <w:t> </w:t>
      </w:r>
      <w:r>
        <w:rPr/>
        <w:t>Darm</w:t>
      </w:r>
      <w:r>
        <w:rPr>
          <w:spacing w:val="-4"/>
        </w:rPr>
        <w:t> </w:t>
      </w:r>
      <w:r>
        <w:rPr/>
        <w:t>Syndroom</w:t>
      </w:r>
      <w:r>
        <w:rPr>
          <w:spacing w:val="-4"/>
        </w:rPr>
        <w:t> </w:t>
      </w:r>
      <w:r>
        <w:rPr/>
        <w:t>(PDS).</w:t>
      </w:r>
      <w:r>
        <w:rPr>
          <w:spacing w:val="-4"/>
        </w:rPr>
        <w:t> </w:t>
      </w:r>
      <w:r>
        <w:rPr/>
        <w:t>U</w:t>
      </w:r>
      <w:r>
        <w:rPr>
          <w:spacing w:val="-3"/>
        </w:rPr>
        <w:t> </w:t>
      </w:r>
      <w:r>
        <w:rPr/>
        <w:t>vindt hier informatie over de oorzaken van PDS, het stellen van de diagnose en</w:t>
      </w:r>
      <w:r>
        <w:rPr>
          <w:spacing w:val="40"/>
        </w:rPr>
        <w:t> </w:t>
      </w:r>
      <w:r>
        <w:rPr/>
        <w:t>verschillende mogelijkheden en behandelingen die de klachten kunnen verlichten.</w:t>
      </w:r>
    </w:p>
    <w:p>
      <w:pPr>
        <w:pStyle w:val="BodyText"/>
      </w:pPr>
      <w:r>
        <w:rPr/>
        <w:t>Deze</w:t>
      </w:r>
      <w:r>
        <w:rPr>
          <w:spacing w:val="-9"/>
        </w:rPr>
        <w:t> </w:t>
      </w:r>
      <w:r>
        <w:rPr/>
        <w:t>informatie</w:t>
      </w:r>
      <w:r>
        <w:rPr>
          <w:spacing w:val="-10"/>
        </w:rPr>
        <w:t> </w:t>
      </w:r>
      <w:r>
        <w:rPr/>
        <w:t>is</w:t>
      </w:r>
      <w:r>
        <w:rPr>
          <w:spacing w:val="-8"/>
        </w:rPr>
        <w:t> </w:t>
      </w:r>
      <w:r>
        <w:rPr/>
        <w:t>tevens</w:t>
      </w:r>
      <w:r>
        <w:rPr>
          <w:spacing w:val="-6"/>
        </w:rPr>
        <w:t> </w:t>
      </w:r>
      <w:r>
        <w:rPr/>
        <w:t>beschikbaar</w:t>
      </w:r>
      <w:r>
        <w:rPr>
          <w:spacing w:val="-10"/>
        </w:rPr>
        <w:t> </w:t>
      </w:r>
      <w:r>
        <w:rPr/>
        <w:t>op</w:t>
      </w:r>
      <w:r>
        <w:rPr>
          <w:spacing w:val="-8"/>
        </w:rPr>
        <w:t> </w:t>
      </w:r>
      <w:hyperlink r:id="rId5">
        <w:r>
          <w:rPr>
            <w:color w:val="0000FF"/>
            <w:u w:val="single" w:color="0000FF"/>
          </w:rPr>
          <w:t>http://www.rkz.nl/reducepds</w:t>
        </w:r>
      </w:hyperlink>
      <w:r>
        <w:rPr>
          <w:color w:val="0000FF"/>
          <w:spacing w:val="-7"/>
        </w:rPr>
        <w:t> </w:t>
      </w:r>
      <w:r>
        <w:rPr>
          <w:spacing w:val="-10"/>
        </w:rPr>
        <w:t>.</w:t>
      </w:r>
    </w:p>
    <w:p>
      <w:pPr>
        <w:pStyle w:val="Heading1"/>
        <w:spacing w:before="251"/>
      </w:pPr>
      <w:r>
        <w:rPr/>
        <w:t>Wat</w:t>
      </w:r>
      <w:r>
        <w:rPr>
          <w:spacing w:val="-3"/>
        </w:rPr>
        <w:t> </w:t>
      </w:r>
      <w:r>
        <w:rPr/>
        <w:t>is</w:t>
      </w:r>
      <w:r>
        <w:rPr>
          <w:spacing w:val="-2"/>
        </w:rPr>
        <w:t> </w:t>
      </w:r>
      <w:r>
        <w:rPr>
          <w:spacing w:val="-4"/>
        </w:rPr>
        <w:t>PDS?</w:t>
      </w:r>
    </w:p>
    <w:p>
      <w:pPr>
        <w:pStyle w:val="BodyText"/>
        <w:spacing w:before="1"/>
      </w:pPr>
      <w:r>
        <w:rPr/>
        <w:t>Het Prikkelbare Darm Syndroom is een stoornis van de </w:t>
      </w:r>
      <w:r>
        <w:rPr>
          <w:rFonts w:ascii="Arial" w:hAnsi="Arial"/>
          <w:i/>
        </w:rPr>
        <w:t>functie </w:t>
      </w:r>
      <w:r>
        <w:rPr/>
        <w:t>van het maagdarmkanaal. Door deze functiestoornis heeft een patiënt klachten van buikpijn in combinatie met problemen</w:t>
      </w:r>
      <w:r>
        <w:rPr>
          <w:spacing w:val="-4"/>
        </w:rPr>
        <w:t> </w:t>
      </w:r>
      <w:r>
        <w:rPr/>
        <w:t>met de</w:t>
      </w:r>
      <w:r>
        <w:rPr>
          <w:spacing w:val="-4"/>
        </w:rPr>
        <w:t> </w:t>
      </w:r>
      <w:r>
        <w:rPr/>
        <w:t>ontlasting. De</w:t>
      </w:r>
      <w:r>
        <w:rPr>
          <w:spacing w:val="-4"/>
        </w:rPr>
        <w:t> </w:t>
      </w:r>
      <w:r>
        <w:rPr/>
        <w:t>ontlasting</w:t>
      </w:r>
      <w:r>
        <w:rPr>
          <w:spacing w:val="-4"/>
        </w:rPr>
        <w:t> </w:t>
      </w:r>
      <w:r>
        <w:rPr/>
        <w:t>kan</w:t>
      </w:r>
      <w:r>
        <w:rPr>
          <w:spacing w:val="-2"/>
        </w:rPr>
        <w:t> </w:t>
      </w:r>
      <w:r>
        <w:rPr/>
        <w:t>in</w:t>
      </w:r>
      <w:r>
        <w:rPr>
          <w:spacing w:val="-4"/>
        </w:rPr>
        <w:t> </w:t>
      </w:r>
      <w:r>
        <w:rPr/>
        <w:t>het</w:t>
      </w:r>
      <w:r>
        <w:rPr>
          <w:spacing w:val="-3"/>
        </w:rPr>
        <w:t> </w:t>
      </w:r>
      <w:r>
        <w:rPr/>
        <w:t>uiterste</w:t>
      </w:r>
      <w:r>
        <w:rPr>
          <w:spacing w:val="-6"/>
        </w:rPr>
        <w:t> </w:t>
      </w:r>
      <w:r>
        <w:rPr/>
        <w:t>geval</w:t>
      </w:r>
      <w:r>
        <w:rPr>
          <w:spacing w:val="-3"/>
        </w:rPr>
        <w:t> </w:t>
      </w:r>
      <w:r>
        <w:rPr/>
        <w:t>wisselend</w:t>
      </w:r>
      <w:r>
        <w:rPr>
          <w:spacing w:val="-2"/>
        </w:rPr>
        <w:t> </w:t>
      </w:r>
      <w:r>
        <w:rPr/>
        <w:t>heel</w:t>
      </w:r>
      <w:r>
        <w:rPr>
          <w:spacing w:val="-3"/>
        </w:rPr>
        <w:t> </w:t>
      </w:r>
      <w:r>
        <w:rPr/>
        <w:t>hard</w:t>
      </w:r>
      <w:r>
        <w:rPr>
          <w:spacing w:val="-4"/>
        </w:rPr>
        <w:t> </w:t>
      </w:r>
      <w:r>
        <w:rPr/>
        <w:t>of waterdun zijn. Daarnaast bestaan er veel andere klachten, zoals een opgeblazen gevoel, misselijkheid, vermoeidheid en slijm bij de ontlasting. Deze klachten kunnen ook zeer hinderlijk zijn. Ze komen in wisselende mate bij patiënten voor.</w:t>
      </w:r>
    </w:p>
    <w:p>
      <w:pPr>
        <w:pStyle w:val="BodyText"/>
        <w:spacing w:before="2"/>
      </w:pPr>
      <w:r>
        <w:rPr/>
        <w:t>Hoewel de precieze oorzaak van PDS onbekend is, zijn er de laatste tijd veel nieuwe inzichten</w:t>
      </w:r>
      <w:r>
        <w:rPr>
          <w:spacing w:val="-3"/>
        </w:rPr>
        <w:t> </w:t>
      </w:r>
      <w:r>
        <w:rPr/>
        <w:t>verkregen</w:t>
      </w:r>
      <w:r>
        <w:rPr>
          <w:spacing w:val="-5"/>
        </w:rPr>
        <w:t> </w:t>
      </w:r>
      <w:r>
        <w:rPr/>
        <w:t>die</w:t>
      </w:r>
      <w:r>
        <w:rPr>
          <w:spacing w:val="-3"/>
        </w:rPr>
        <w:t> </w:t>
      </w:r>
      <w:r>
        <w:rPr/>
        <w:t>duidelijk</w:t>
      </w:r>
      <w:r>
        <w:rPr>
          <w:spacing w:val="-2"/>
        </w:rPr>
        <w:t> </w:t>
      </w:r>
      <w:r>
        <w:rPr/>
        <w:t>maken</w:t>
      </w:r>
      <w:r>
        <w:rPr>
          <w:spacing w:val="-5"/>
        </w:rPr>
        <w:t> </w:t>
      </w:r>
      <w:r>
        <w:rPr/>
        <w:t>hoe</w:t>
      </w:r>
      <w:r>
        <w:rPr>
          <w:spacing w:val="-3"/>
        </w:rPr>
        <w:t> </w:t>
      </w:r>
      <w:r>
        <w:rPr/>
        <w:t>verschillende</w:t>
      </w:r>
      <w:r>
        <w:rPr>
          <w:spacing w:val="-3"/>
        </w:rPr>
        <w:t> </w:t>
      </w:r>
      <w:r>
        <w:rPr/>
        <w:t>processen</w:t>
      </w:r>
      <w:r>
        <w:rPr>
          <w:spacing w:val="-3"/>
        </w:rPr>
        <w:t> </w:t>
      </w:r>
      <w:r>
        <w:rPr/>
        <w:t>in</w:t>
      </w:r>
      <w:r>
        <w:rPr>
          <w:spacing w:val="-3"/>
        </w:rPr>
        <w:t> </w:t>
      </w:r>
      <w:r>
        <w:rPr/>
        <w:t>ons</w:t>
      </w:r>
      <w:r>
        <w:rPr>
          <w:spacing w:val="-5"/>
        </w:rPr>
        <w:t> </w:t>
      </w:r>
      <w:r>
        <w:rPr/>
        <w:t>gehele</w:t>
      </w:r>
      <w:r>
        <w:rPr>
          <w:spacing w:val="-3"/>
        </w:rPr>
        <w:t> </w:t>
      </w:r>
      <w:r>
        <w:rPr/>
        <w:t>lichaam met PDS te maken hebben. Deze voortgang maakt het mogelijk om ook nieuwe behandelingen voor PDS te ontwikkelen. Voor een deel zijn deze behandelingen experimenteel, maar met de meeste is al ervaring opgedaan.</w:t>
      </w:r>
    </w:p>
    <w:p>
      <w:pPr>
        <w:pStyle w:val="Heading1"/>
        <w:spacing w:before="249"/>
      </w:pPr>
      <w:r>
        <w:rPr/>
        <w:t>PDS</w:t>
      </w:r>
      <w:r>
        <w:rPr>
          <w:spacing w:val="-2"/>
        </w:rPr>
        <w:t> </w:t>
      </w:r>
      <w:r>
        <w:rPr/>
        <w:t>zit</w:t>
      </w:r>
      <w:r>
        <w:rPr>
          <w:spacing w:val="-3"/>
        </w:rPr>
        <w:t> </w:t>
      </w:r>
      <w:r>
        <w:rPr/>
        <w:t>niet</w:t>
      </w:r>
      <w:r>
        <w:rPr>
          <w:spacing w:val="-2"/>
        </w:rPr>
        <w:t> </w:t>
      </w:r>
      <w:r>
        <w:rPr/>
        <w:t>tussen</w:t>
      </w:r>
      <w:r>
        <w:rPr>
          <w:spacing w:val="-2"/>
        </w:rPr>
        <w:t> </w:t>
      </w:r>
      <w:r>
        <w:rPr/>
        <w:t>de</w:t>
      </w:r>
      <w:r>
        <w:rPr>
          <w:spacing w:val="-5"/>
        </w:rPr>
        <w:t> </w:t>
      </w:r>
      <w:r>
        <w:rPr>
          <w:spacing w:val="-2"/>
        </w:rPr>
        <w:t>oren!</w:t>
      </w:r>
    </w:p>
    <w:p>
      <w:pPr>
        <w:pStyle w:val="BodyText"/>
        <w:spacing w:before="2"/>
        <w:ind w:right="42"/>
      </w:pPr>
      <w:r>
        <w:rPr/>
        <w:t>Voor de patiënt die vaak al vele jaren met PDS-klachten heeft moeten leven, is het van belang om goed te begrijpen dat PDS geen ‘psychische’ ziekte is. Er zijn steeds meer aanwijzingen</w:t>
      </w:r>
      <w:r>
        <w:rPr>
          <w:spacing w:val="-3"/>
        </w:rPr>
        <w:t> </w:t>
      </w:r>
      <w:r>
        <w:rPr/>
        <w:t>dat</w:t>
      </w:r>
      <w:r>
        <w:rPr>
          <w:spacing w:val="-4"/>
        </w:rPr>
        <w:t> </w:t>
      </w:r>
      <w:r>
        <w:rPr/>
        <w:t>het</w:t>
      </w:r>
      <w:r>
        <w:rPr>
          <w:spacing w:val="-4"/>
        </w:rPr>
        <w:t> </w:t>
      </w:r>
      <w:r>
        <w:rPr/>
        <w:t>wel</w:t>
      </w:r>
      <w:r>
        <w:rPr>
          <w:spacing w:val="-2"/>
        </w:rPr>
        <w:t> </w:t>
      </w:r>
      <w:r>
        <w:rPr/>
        <w:t>degelijk een</w:t>
      </w:r>
      <w:r>
        <w:rPr>
          <w:spacing w:val="-5"/>
        </w:rPr>
        <w:t> </w:t>
      </w:r>
      <w:r>
        <w:rPr/>
        <w:t>‘organische’</w:t>
      </w:r>
      <w:r>
        <w:rPr>
          <w:spacing w:val="-3"/>
        </w:rPr>
        <w:t> </w:t>
      </w:r>
      <w:r>
        <w:rPr/>
        <w:t>ziekte</w:t>
      </w:r>
      <w:r>
        <w:rPr>
          <w:spacing w:val="-3"/>
        </w:rPr>
        <w:t> </w:t>
      </w:r>
      <w:r>
        <w:rPr/>
        <w:t>is.</w:t>
      </w:r>
      <w:r>
        <w:rPr>
          <w:spacing w:val="-1"/>
        </w:rPr>
        <w:t> </w:t>
      </w:r>
      <w:r>
        <w:rPr/>
        <w:t>Dat</w:t>
      </w:r>
      <w:r>
        <w:rPr>
          <w:spacing w:val="-4"/>
        </w:rPr>
        <w:t> </w:t>
      </w:r>
      <w:r>
        <w:rPr/>
        <w:t>betekent</w:t>
      </w:r>
      <w:r>
        <w:rPr>
          <w:spacing w:val="-6"/>
        </w:rPr>
        <w:t> </w:t>
      </w:r>
      <w:r>
        <w:rPr/>
        <w:t>dat</w:t>
      </w:r>
      <w:r>
        <w:rPr>
          <w:spacing w:val="-1"/>
        </w:rPr>
        <w:t> </w:t>
      </w:r>
      <w:r>
        <w:rPr/>
        <w:t>er</w:t>
      </w:r>
      <w:r>
        <w:rPr>
          <w:spacing w:val="-4"/>
        </w:rPr>
        <w:t> </w:t>
      </w:r>
      <w:r>
        <w:rPr/>
        <w:t>meetbaar</w:t>
      </w:r>
      <w:r>
        <w:rPr>
          <w:spacing w:val="-2"/>
        </w:rPr>
        <w:t> </w:t>
      </w:r>
      <w:r>
        <w:rPr/>
        <w:t>en aantoonbaar in darmen en zenuwstelsel afwijkingen te vinden zijn die rechtstreeks met de functiestoornis te maken hebben. Alleen, deze afwijkingen zijn heel subtiel en kunnen met het blote oog of met een scopie niet zichtbaar gemaakt worden. Het is dus niet gemakkelijk om de ziekte PDS objectief meetbaar te maken. Er is bijvoorbeeld geen eenvoudige laboratoriumbepaling of foto waarmee je de diagnose kan stellen.</w:t>
      </w:r>
    </w:p>
    <w:p>
      <w:pPr>
        <w:pStyle w:val="Heading1"/>
        <w:spacing w:before="252"/>
      </w:pPr>
      <w:r>
        <w:rPr/>
        <w:t>Hoe</w:t>
      </w:r>
      <w:r>
        <w:rPr>
          <w:spacing w:val="-2"/>
        </w:rPr>
        <w:t> </w:t>
      </w:r>
      <w:r>
        <w:rPr/>
        <w:t>stel</w:t>
      </w:r>
      <w:r>
        <w:rPr>
          <w:spacing w:val="-2"/>
        </w:rPr>
        <w:t> </w:t>
      </w:r>
      <w:r>
        <w:rPr/>
        <w:t>je</w:t>
      </w:r>
      <w:r>
        <w:rPr>
          <w:spacing w:val="-1"/>
        </w:rPr>
        <w:t> </w:t>
      </w:r>
      <w:r>
        <w:rPr/>
        <w:t>de</w:t>
      </w:r>
      <w:r>
        <w:rPr>
          <w:spacing w:val="-3"/>
        </w:rPr>
        <w:t> </w:t>
      </w:r>
      <w:r>
        <w:rPr/>
        <w:t>diagnose</w:t>
      </w:r>
      <w:r>
        <w:rPr>
          <w:spacing w:val="-3"/>
        </w:rPr>
        <w:t> </w:t>
      </w:r>
      <w:r>
        <w:rPr>
          <w:spacing w:val="-4"/>
        </w:rPr>
        <w:t>PDS?</w:t>
      </w:r>
    </w:p>
    <w:p>
      <w:pPr>
        <w:pStyle w:val="BodyText"/>
        <w:spacing w:before="1"/>
      </w:pPr>
      <w:r>
        <w:rPr/>
        <w:t>Meestal zijn er </w:t>
      </w:r>
      <w:r>
        <w:rPr>
          <w:rFonts w:ascii="Arial" w:hAnsi="Arial"/>
          <w:i/>
        </w:rPr>
        <w:t>geen </w:t>
      </w:r>
      <w:r>
        <w:rPr/>
        <w:t>aantoonbare afwijkingen met lichamelijk onderzoek, laboratorium-, scopie-, röntgen- of ontlastingonderzoek te vinden. Daarom zijn er door een groep wetenschappers internationale criteria opgesteld. Deze criteria zijn in de loop der jaren steeds verder ontwikkeld en staan bekend als de ROME III criteria. Met 7 vragen die met</w:t>
      </w:r>
      <w:r>
        <w:rPr>
          <w:spacing w:val="15"/>
        </w:rPr>
        <w:t> </w:t>
      </w:r>
      <w:r>
        <w:rPr>
          <w:rFonts w:ascii="Arial" w:hAnsi="Arial"/>
          <w:i/>
        </w:rPr>
        <w:t>ja</w:t>
      </w:r>
      <w:r>
        <w:rPr>
          <w:rFonts w:ascii="Arial" w:hAnsi="Arial"/>
          <w:i/>
        </w:rPr>
        <w:t> of nee </w:t>
      </w:r>
      <w:r>
        <w:rPr/>
        <w:t>beantwoord worden, kan de diagnose PDS gesteld worden. Deze methode geeft dus een </w:t>
      </w:r>
      <w:r>
        <w:rPr>
          <w:rFonts w:ascii="Arial" w:hAnsi="Arial"/>
          <w:i/>
        </w:rPr>
        <w:t>positieve </w:t>
      </w:r>
      <w:r>
        <w:rPr/>
        <w:t>diagnose van PDS en wordt genoemd: Diagnose op Basis van Symptomen. Vroeger werd de diagnose pas gesteld nadat andere ziektes waren </w:t>
      </w:r>
      <w:r>
        <w:rPr>
          <w:rFonts w:ascii="Arial" w:hAnsi="Arial"/>
          <w:i/>
        </w:rPr>
        <w:t>uitgesloten</w:t>
      </w:r>
      <w:r>
        <w:rPr/>
        <w:t>. Door de komst</w:t>
      </w:r>
      <w:r>
        <w:rPr>
          <w:spacing w:val="-1"/>
        </w:rPr>
        <w:t> </w:t>
      </w:r>
      <w:r>
        <w:rPr/>
        <w:t>van</w:t>
      </w:r>
      <w:r>
        <w:rPr>
          <w:spacing w:val="-3"/>
        </w:rPr>
        <w:t> </w:t>
      </w:r>
      <w:r>
        <w:rPr/>
        <w:t>de</w:t>
      </w:r>
      <w:r>
        <w:rPr>
          <w:spacing w:val="-3"/>
        </w:rPr>
        <w:t> </w:t>
      </w:r>
      <w:r>
        <w:rPr/>
        <w:t>ROME</w:t>
      </w:r>
      <w:r>
        <w:rPr>
          <w:spacing w:val="-3"/>
        </w:rPr>
        <w:t> </w:t>
      </w:r>
      <w:r>
        <w:rPr/>
        <w:t>III</w:t>
      </w:r>
      <w:r>
        <w:rPr>
          <w:spacing w:val="-3"/>
        </w:rPr>
        <w:t> </w:t>
      </w:r>
      <w:r>
        <w:rPr/>
        <w:t>criteria</w:t>
      </w:r>
      <w:r>
        <w:rPr>
          <w:spacing w:val="-3"/>
        </w:rPr>
        <w:t> </w:t>
      </w:r>
      <w:r>
        <w:rPr/>
        <w:t>hoeft</w:t>
      </w:r>
      <w:r>
        <w:rPr>
          <w:spacing w:val="-3"/>
        </w:rPr>
        <w:t> </w:t>
      </w:r>
      <w:r>
        <w:rPr/>
        <w:t>er</w:t>
      </w:r>
      <w:r>
        <w:rPr>
          <w:spacing w:val="-3"/>
        </w:rPr>
        <w:t> </w:t>
      </w:r>
      <w:r>
        <w:rPr/>
        <w:t>veel</w:t>
      </w:r>
      <w:r>
        <w:rPr>
          <w:spacing w:val="-3"/>
        </w:rPr>
        <w:t> </w:t>
      </w:r>
      <w:r>
        <w:rPr/>
        <w:t>minder</w:t>
      </w:r>
      <w:r>
        <w:rPr>
          <w:spacing w:val="-2"/>
        </w:rPr>
        <w:t> </w:t>
      </w:r>
      <w:r>
        <w:rPr/>
        <w:t>onderzoek</w:t>
      </w:r>
      <w:r>
        <w:rPr>
          <w:spacing w:val="-2"/>
        </w:rPr>
        <w:t> </w:t>
      </w:r>
      <w:r>
        <w:rPr/>
        <w:t>gedaan</w:t>
      </w:r>
      <w:r>
        <w:rPr>
          <w:spacing w:val="-4"/>
        </w:rPr>
        <w:t> </w:t>
      </w:r>
      <w:r>
        <w:rPr/>
        <w:t>te</w:t>
      </w:r>
      <w:r>
        <w:rPr>
          <w:spacing w:val="-4"/>
        </w:rPr>
        <w:t> </w:t>
      </w:r>
      <w:r>
        <w:rPr/>
        <w:t>worden</w:t>
      </w:r>
      <w:r>
        <w:rPr>
          <w:spacing w:val="-3"/>
        </w:rPr>
        <w:t> </w:t>
      </w:r>
      <w:r>
        <w:rPr/>
        <w:t>om</w:t>
      </w:r>
      <w:r>
        <w:rPr>
          <w:spacing w:val="-3"/>
        </w:rPr>
        <w:t> </w:t>
      </w:r>
      <w:r>
        <w:rPr/>
        <w:t>toch</w:t>
      </w:r>
      <w:r>
        <w:rPr>
          <w:spacing w:val="-3"/>
        </w:rPr>
        <w:t> </w:t>
      </w:r>
      <w:r>
        <w:rPr/>
        <w:t>de juiste diagnose te kunnen stellen.</w:t>
      </w:r>
    </w:p>
    <w:p>
      <w:pPr>
        <w:pStyle w:val="BodyText"/>
        <w:spacing w:before="1"/>
        <w:ind w:right="119"/>
      </w:pPr>
      <w:r>
        <w:rPr/>
        <w:t>Daarnaast bestaat de</w:t>
      </w:r>
      <w:r>
        <w:rPr>
          <w:spacing w:val="-2"/>
        </w:rPr>
        <w:t> </w:t>
      </w:r>
      <w:r>
        <w:rPr/>
        <w:t>mogelijkheid om ook bijkomende klachten inzichtelijk te maken met een</w:t>
      </w:r>
      <w:r>
        <w:rPr>
          <w:spacing w:val="-2"/>
        </w:rPr>
        <w:t> </w:t>
      </w:r>
      <w:r>
        <w:rPr/>
        <w:t>aanvullende</w:t>
      </w:r>
      <w:r>
        <w:rPr>
          <w:spacing w:val="-2"/>
        </w:rPr>
        <w:t> </w:t>
      </w:r>
      <w:r>
        <w:rPr/>
        <w:t>vragenlijst</w:t>
      </w:r>
      <w:r>
        <w:rPr>
          <w:spacing w:val="-3"/>
        </w:rPr>
        <w:t> </w:t>
      </w:r>
      <w:r>
        <w:rPr/>
        <w:t>over</w:t>
      </w:r>
      <w:r>
        <w:rPr>
          <w:spacing w:val="-1"/>
        </w:rPr>
        <w:t> </w:t>
      </w:r>
      <w:r>
        <w:rPr/>
        <w:t>de</w:t>
      </w:r>
      <w:r>
        <w:rPr>
          <w:spacing w:val="-7"/>
        </w:rPr>
        <w:t> </w:t>
      </w:r>
      <w:r>
        <w:rPr/>
        <w:t>frequentie</w:t>
      </w:r>
      <w:r>
        <w:rPr>
          <w:spacing w:val="-2"/>
        </w:rPr>
        <w:t> </w:t>
      </w:r>
      <w:r>
        <w:rPr/>
        <w:t>van</w:t>
      </w:r>
      <w:r>
        <w:rPr>
          <w:spacing w:val="-2"/>
        </w:rPr>
        <w:t> </w:t>
      </w:r>
      <w:r>
        <w:rPr/>
        <w:t>de</w:t>
      </w:r>
      <w:r>
        <w:rPr>
          <w:spacing w:val="-4"/>
        </w:rPr>
        <w:t> </w:t>
      </w:r>
      <w:r>
        <w:rPr/>
        <w:t>klachten.</w:t>
      </w:r>
      <w:r>
        <w:rPr>
          <w:spacing w:val="-3"/>
        </w:rPr>
        <w:t> </w:t>
      </w:r>
      <w:r>
        <w:rPr/>
        <w:t>Op</w:t>
      </w:r>
      <w:r>
        <w:rPr>
          <w:spacing w:val="-4"/>
        </w:rPr>
        <w:t> </w:t>
      </w:r>
      <w:r>
        <w:rPr/>
        <w:t>deze</w:t>
      </w:r>
      <w:r>
        <w:rPr>
          <w:spacing w:val="-4"/>
        </w:rPr>
        <w:t> </w:t>
      </w:r>
      <w:r>
        <w:rPr/>
        <w:t>wijze</w:t>
      </w:r>
      <w:r>
        <w:rPr>
          <w:spacing w:val="-2"/>
        </w:rPr>
        <w:t> </w:t>
      </w:r>
      <w:r>
        <w:rPr/>
        <w:t>kan</w:t>
      </w:r>
      <w:r>
        <w:rPr>
          <w:spacing w:val="-2"/>
        </w:rPr>
        <w:t> </w:t>
      </w:r>
      <w:r>
        <w:rPr/>
        <w:t>PDS</w:t>
      </w:r>
      <w:r>
        <w:rPr>
          <w:spacing w:val="-5"/>
        </w:rPr>
        <w:t> </w:t>
      </w:r>
      <w:r>
        <w:rPr/>
        <w:t>in zekere zin toch </w:t>
      </w:r>
      <w:r>
        <w:rPr>
          <w:rFonts w:ascii="Arial"/>
          <w:i/>
        </w:rPr>
        <w:t>meetbaar </w:t>
      </w:r>
      <w:r>
        <w:rPr/>
        <w:t>gemaakt worden. Zie hiervoor de bijgevoegde vragenlijst.</w:t>
      </w:r>
    </w:p>
    <w:p>
      <w:pPr>
        <w:pStyle w:val="Heading1"/>
        <w:spacing w:before="252"/>
      </w:pPr>
      <w:r>
        <w:rPr/>
        <w:t>Wat</w:t>
      </w:r>
      <w:r>
        <w:rPr>
          <w:spacing w:val="-3"/>
        </w:rPr>
        <w:t> </w:t>
      </w:r>
      <w:r>
        <w:rPr/>
        <w:t>is</w:t>
      </w:r>
      <w:r>
        <w:rPr>
          <w:spacing w:val="-4"/>
        </w:rPr>
        <w:t> </w:t>
      </w:r>
      <w:r>
        <w:rPr/>
        <w:t>de</w:t>
      </w:r>
      <w:r>
        <w:rPr>
          <w:spacing w:val="-1"/>
        </w:rPr>
        <w:t> </w:t>
      </w:r>
      <w:r>
        <w:rPr/>
        <w:t>oorzaak</w:t>
      </w:r>
      <w:r>
        <w:rPr>
          <w:spacing w:val="-2"/>
        </w:rPr>
        <w:t> </w:t>
      </w:r>
      <w:r>
        <w:rPr/>
        <w:t>van</w:t>
      </w:r>
      <w:r>
        <w:rPr>
          <w:spacing w:val="-3"/>
        </w:rPr>
        <w:t> </w:t>
      </w:r>
      <w:r>
        <w:rPr>
          <w:spacing w:val="-4"/>
        </w:rPr>
        <w:t>PDS?</w:t>
      </w:r>
    </w:p>
    <w:p>
      <w:pPr>
        <w:pStyle w:val="BodyText"/>
        <w:spacing w:before="1"/>
        <w:ind w:right="119"/>
      </w:pPr>
      <w:r>
        <w:rPr/>
        <w:t>Voor</w:t>
      </w:r>
      <w:r>
        <w:rPr>
          <w:spacing w:val="-2"/>
        </w:rPr>
        <w:t> </w:t>
      </w:r>
      <w:r>
        <w:rPr/>
        <w:t>veel</w:t>
      </w:r>
      <w:r>
        <w:rPr>
          <w:spacing w:val="-3"/>
        </w:rPr>
        <w:t> </w:t>
      </w:r>
      <w:r>
        <w:rPr/>
        <w:t>mensen</w:t>
      </w:r>
      <w:r>
        <w:rPr>
          <w:spacing w:val="-5"/>
        </w:rPr>
        <w:t> </w:t>
      </w:r>
      <w:r>
        <w:rPr/>
        <w:t>is</w:t>
      </w:r>
      <w:r>
        <w:rPr>
          <w:spacing w:val="-2"/>
        </w:rPr>
        <w:t> </w:t>
      </w:r>
      <w:r>
        <w:rPr/>
        <w:t>het</w:t>
      </w:r>
      <w:r>
        <w:rPr>
          <w:spacing w:val="-4"/>
        </w:rPr>
        <w:t> </w:t>
      </w:r>
      <w:r>
        <w:rPr/>
        <w:t>moeilijk</w:t>
      </w:r>
      <w:r>
        <w:rPr>
          <w:spacing w:val="-2"/>
        </w:rPr>
        <w:t> </w:t>
      </w:r>
      <w:r>
        <w:rPr/>
        <w:t>te</w:t>
      </w:r>
      <w:r>
        <w:rPr>
          <w:spacing w:val="-5"/>
        </w:rPr>
        <w:t> </w:t>
      </w:r>
      <w:r>
        <w:rPr/>
        <w:t>begrijpen</w:t>
      </w:r>
      <w:r>
        <w:rPr>
          <w:spacing w:val="-3"/>
        </w:rPr>
        <w:t> </w:t>
      </w:r>
      <w:r>
        <w:rPr/>
        <w:t>en</w:t>
      </w:r>
      <w:r>
        <w:rPr>
          <w:spacing w:val="-5"/>
        </w:rPr>
        <w:t> </w:t>
      </w:r>
      <w:r>
        <w:rPr/>
        <w:t>te</w:t>
      </w:r>
      <w:r>
        <w:rPr>
          <w:spacing w:val="-3"/>
        </w:rPr>
        <w:t> </w:t>
      </w:r>
      <w:r>
        <w:rPr/>
        <w:t>accepteren</w:t>
      </w:r>
      <w:r>
        <w:rPr>
          <w:spacing w:val="-5"/>
        </w:rPr>
        <w:t> </w:t>
      </w:r>
      <w:r>
        <w:rPr/>
        <w:t>dat</w:t>
      </w:r>
      <w:r>
        <w:rPr>
          <w:spacing w:val="-4"/>
        </w:rPr>
        <w:t> </w:t>
      </w:r>
      <w:r>
        <w:rPr/>
        <w:t>zij</w:t>
      </w:r>
      <w:r>
        <w:rPr>
          <w:spacing w:val="-1"/>
        </w:rPr>
        <w:t> </w:t>
      </w:r>
      <w:r>
        <w:rPr/>
        <w:t>zoveel</w:t>
      </w:r>
      <w:r>
        <w:rPr>
          <w:spacing w:val="-4"/>
        </w:rPr>
        <w:t> </w:t>
      </w:r>
      <w:r>
        <w:rPr/>
        <w:t>klachten hebben terwijl de artsen toch </w:t>
      </w:r>
      <w:r>
        <w:rPr>
          <w:rFonts w:ascii="Arial"/>
          <w:i/>
        </w:rPr>
        <w:t>geen </w:t>
      </w:r>
      <w:r>
        <w:rPr/>
        <w:t>afwijkingen kunnen vinden.</w:t>
      </w:r>
    </w:p>
    <w:p>
      <w:pPr>
        <w:pStyle w:val="BodyText"/>
        <w:spacing w:after="0"/>
        <w:sectPr>
          <w:type w:val="continuous"/>
          <w:pgSz w:w="11900" w:h="16850"/>
          <w:pgMar w:top="1360" w:bottom="280" w:left="1700" w:right="1133"/>
        </w:sectPr>
      </w:pPr>
    </w:p>
    <w:p>
      <w:pPr>
        <w:pStyle w:val="BodyText"/>
        <w:spacing w:before="77"/>
      </w:pPr>
      <w:r>
        <w:rPr/>
        <w:t>Om de oorzaak van PDS te begrijpen is het van belang te weten dat er een zeer </w:t>
      </w:r>
      <w:r>
        <w:rPr>
          <w:rFonts w:ascii="Arial"/>
          <w:i/>
        </w:rPr>
        <w:t>intensieve verbinding </w:t>
      </w:r>
      <w:r>
        <w:rPr/>
        <w:t>bestaat tussen onze </w:t>
      </w:r>
      <w:r>
        <w:rPr>
          <w:rFonts w:ascii="Arial"/>
          <w:i/>
        </w:rPr>
        <w:t>darmen </w:t>
      </w:r>
      <w:r>
        <w:rPr/>
        <w:t>en onze </w:t>
      </w:r>
      <w:r>
        <w:rPr>
          <w:rFonts w:ascii="Arial"/>
          <w:i/>
        </w:rPr>
        <w:t>hersenen</w:t>
      </w:r>
      <w:r>
        <w:rPr/>
        <w:t>. Deze verbinding wordt duidelijk wanneer je je realiseert dat je de pijn in je buik </w:t>
      </w:r>
      <w:r>
        <w:rPr>
          <w:rFonts w:ascii="Arial"/>
          <w:i/>
        </w:rPr>
        <w:t>voelt</w:t>
      </w:r>
      <w:r>
        <w:rPr/>
        <w:t>, maar dat je die pijn</w:t>
      </w:r>
      <w:r>
        <w:rPr>
          <w:spacing w:val="40"/>
        </w:rPr>
        <w:t> </w:t>
      </w:r>
      <w:r>
        <w:rPr/>
        <w:t>in je hoofd met je hersenen</w:t>
      </w:r>
      <w:r>
        <w:rPr>
          <w:spacing w:val="-3"/>
        </w:rPr>
        <w:t> </w:t>
      </w:r>
      <w:r>
        <w:rPr>
          <w:rFonts w:ascii="Arial"/>
          <w:i/>
        </w:rPr>
        <w:t>bewust</w:t>
      </w:r>
      <w:r>
        <w:rPr>
          <w:rFonts w:ascii="Arial"/>
          <w:i/>
          <w:spacing w:val="-1"/>
        </w:rPr>
        <w:t> </w:t>
      </w:r>
      <w:r>
        <w:rPr/>
        <w:t>wordt.</w:t>
      </w:r>
      <w:r>
        <w:rPr>
          <w:spacing w:val="40"/>
        </w:rPr>
        <w:t> </w:t>
      </w:r>
      <w:r>
        <w:rPr/>
        <w:t>Hetzelfde</w:t>
      </w:r>
      <w:r>
        <w:rPr>
          <w:spacing w:val="-4"/>
        </w:rPr>
        <w:t> </w:t>
      </w:r>
      <w:r>
        <w:rPr/>
        <w:t>doet</w:t>
      </w:r>
      <w:r>
        <w:rPr>
          <w:spacing w:val="-3"/>
        </w:rPr>
        <w:t> </w:t>
      </w:r>
      <w:r>
        <w:rPr/>
        <w:t>zich</w:t>
      </w:r>
      <w:r>
        <w:rPr>
          <w:spacing w:val="-3"/>
        </w:rPr>
        <w:t> </w:t>
      </w:r>
      <w:r>
        <w:rPr/>
        <w:t>voor</w:t>
      </w:r>
      <w:r>
        <w:rPr>
          <w:spacing w:val="-2"/>
        </w:rPr>
        <w:t> </w:t>
      </w:r>
      <w:r>
        <w:rPr/>
        <w:t>bij</w:t>
      </w:r>
      <w:r>
        <w:rPr>
          <w:spacing w:val="-1"/>
        </w:rPr>
        <w:t> </w:t>
      </w:r>
      <w:r>
        <w:rPr/>
        <w:t>de</w:t>
      </w:r>
      <w:r>
        <w:rPr>
          <w:spacing w:val="-4"/>
        </w:rPr>
        <w:t> </w:t>
      </w:r>
      <w:r>
        <w:rPr/>
        <w:t>aandrang</w:t>
      </w:r>
      <w:r>
        <w:rPr>
          <w:spacing w:val="-3"/>
        </w:rPr>
        <w:t> </w:t>
      </w:r>
      <w:r>
        <w:rPr/>
        <w:t>voor</w:t>
      </w:r>
      <w:r>
        <w:rPr>
          <w:spacing w:val="-2"/>
        </w:rPr>
        <w:t> </w:t>
      </w:r>
      <w:r>
        <w:rPr/>
        <w:t>ontlasting.</w:t>
      </w:r>
      <w:r>
        <w:rPr>
          <w:spacing w:val="-8"/>
        </w:rPr>
        <w:t> </w:t>
      </w:r>
      <w:r>
        <w:rPr/>
        <w:t>We</w:t>
      </w:r>
      <w:r>
        <w:rPr>
          <w:spacing w:val="-4"/>
        </w:rPr>
        <w:t> </w:t>
      </w:r>
      <w:r>
        <w:rPr/>
        <w:t>voelen dat er ontlasting moet komen, we zoeken een WC op en gaan zitten. Daarna geven onze hersenen aan dat de ontlasting kan komen.</w:t>
      </w:r>
    </w:p>
    <w:p>
      <w:pPr>
        <w:pStyle w:val="BodyText"/>
        <w:ind w:right="119"/>
      </w:pPr>
      <w:r>
        <w:rPr/>
        <w:t>In</w:t>
      </w:r>
      <w:r>
        <w:rPr>
          <w:spacing w:val="-3"/>
        </w:rPr>
        <w:t> </w:t>
      </w:r>
      <w:r>
        <w:rPr/>
        <w:t>deze</w:t>
      </w:r>
      <w:r>
        <w:rPr>
          <w:spacing w:val="-3"/>
        </w:rPr>
        <w:t> </w:t>
      </w:r>
      <w:r>
        <w:rPr/>
        <w:t>verbinding</w:t>
      </w:r>
      <w:r>
        <w:rPr>
          <w:spacing w:val="-3"/>
        </w:rPr>
        <w:t> </w:t>
      </w:r>
      <w:r>
        <w:rPr/>
        <w:t>tussen</w:t>
      </w:r>
      <w:r>
        <w:rPr>
          <w:spacing w:val="-3"/>
        </w:rPr>
        <w:t> </w:t>
      </w:r>
      <w:r>
        <w:rPr/>
        <w:t>hersenen</w:t>
      </w:r>
      <w:r>
        <w:rPr>
          <w:spacing w:val="-5"/>
        </w:rPr>
        <w:t> </w:t>
      </w:r>
      <w:r>
        <w:rPr/>
        <w:t>en</w:t>
      </w:r>
      <w:r>
        <w:rPr>
          <w:spacing w:val="-3"/>
        </w:rPr>
        <w:t> </w:t>
      </w:r>
      <w:r>
        <w:rPr/>
        <w:t>darmen</w:t>
      </w:r>
      <w:r>
        <w:rPr>
          <w:spacing w:val="-5"/>
        </w:rPr>
        <w:t> </w:t>
      </w:r>
      <w:r>
        <w:rPr/>
        <w:t>(ook</w:t>
      </w:r>
      <w:r>
        <w:rPr>
          <w:spacing w:val="-2"/>
        </w:rPr>
        <w:t> </w:t>
      </w:r>
      <w:r>
        <w:rPr/>
        <w:t>wel</w:t>
      </w:r>
      <w:r>
        <w:rPr>
          <w:spacing w:val="-4"/>
        </w:rPr>
        <w:t> </w:t>
      </w:r>
      <w:r>
        <w:rPr/>
        <w:t>de</w:t>
      </w:r>
      <w:r>
        <w:rPr>
          <w:spacing w:val="-3"/>
        </w:rPr>
        <w:t> </w:t>
      </w:r>
      <w:r>
        <w:rPr/>
        <w:t>hersen-darm</w:t>
      </w:r>
      <w:r>
        <w:rPr>
          <w:spacing w:val="-4"/>
        </w:rPr>
        <w:t> </w:t>
      </w:r>
      <w:r>
        <w:rPr/>
        <w:t>as</w:t>
      </w:r>
      <w:r>
        <w:rPr>
          <w:spacing w:val="-5"/>
        </w:rPr>
        <w:t> </w:t>
      </w:r>
      <w:r>
        <w:rPr/>
        <w:t>genoemd) spelen de volgende organen en aspecten een rol:</w:t>
      </w:r>
    </w:p>
    <w:p>
      <w:pPr>
        <w:pStyle w:val="ListParagraph"/>
        <w:numPr>
          <w:ilvl w:val="0"/>
          <w:numId w:val="1"/>
        </w:numPr>
        <w:tabs>
          <w:tab w:pos="359" w:val="left" w:leader="none"/>
          <w:tab w:pos="361" w:val="left" w:leader="none"/>
        </w:tabs>
        <w:spacing w:line="240" w:lineRule="auto" w:before="0" w:after="0"/>
        <w:ind w:left="361" w:right="65" w:hanging="360"/>
        <w:jc w:val="left"/>
        <w:rPr>
          <w:sz w:val="22"/>
        </w:rPr>
      </w:pPr>
      <w:r>
        <w:rPr>
          <w:rFonts w:ascii="Arial"/>
          <w:b/>
          <w:sz w:val="22"/>
        </w:rPr>
        <w:t>Hersenen. </w:t>
      </w:r>
      <w:r>
        <w:rPr>
          <w:sz w:val="22"/>
        </w:rPr>
        <w:t>Het centrale zenuwstelsel, ook wel genoemd </w:t>
      </w:r>
      <w:r>
        <w:rPr>
          <w:rFonts w:ascii="Arial"/>
          <w:i/>
          <w:sz w:val="22"/>
        </w:rPr>
        <w:t>willekeurige zenuwstelsel</w:t>
      </w:r>
      <w:r>
        <w:rPr>
          <w:sz w:val="22"/>
        </w:rPr>
        <w:t>. Hier worden we ons bewust hoe het met onze buik gesteld is. Voelen we niets dan gaat alles goed.</w:t>
      </w:r>
      <w:r>
        <w:rPr>
          <w:spacing w:val="-1"/>
          <w:sz w:val="22"/>
        </w:rPr>
        <w:t> </w:t>
      </w:r>
      <w:r>
        <w:rPr>
          <w:sz w:val="22"/>
        </w:rPr>
        <w:t>Maar</w:t>
      </w:r>
      <w:r>
        <w:rPr>
          <w:spacing w:val="-2"/>
          <w:sz w:val="22"/>
        </w:rPr>
        <w:t> </w:t>
      </w:r>
      <w:r>
        <w:rPr>
          <w:sz w:val="22"/>
        </w:rPr>
        <w:t>als</w:t>
      </w:r>
      <w:r>
        <w:rPr>
          <w:spacing w:val="-2"/>
          <w:sz w:val="22"/>
        </w:rPr>
        <w:t> </w:t>
      </w:r>
      <w:r>
        <w:rPr>
          <w:sz w:val="22"/>
        </w:rPr>
        <w:t>er</w:t>
      </w:r>
      <w:r>
        <w:rPr>
          <w:spacing w:val="-2"/>
          <w:sz w:val="22"/>
        </w:rPr>
        <w:t> </w:t>
      </w:r>
      <w:r>
        <w:rPr>
          <w:sz w:val="22"/>
        </w:rPr>
        <w:t>iets</w:t>
      </w:r>
      <w:r>
        <w:rPr>
          <w:spacing w:val="-6"/>
          <w:sz w:val="22"/>
        </w:rPr>
        <w:t> </w:t>
      </w:r>
      <w:r>
        <w:rPr>
          <w:sz w:val="22"/>
        </w:rPr>
        <w:t>mis</w:t>
      </w:r>
      <w:r>
        <w:rPr>
          <w:spacing w:val="-5"/>
          <w:sz w:val="22"/>
        </w:rPr>
        <w:t> </w:t>
      </w:r>
      <w:r>
        <w:rPr>
          <w:sz w:val="22"/>
        </w:rPr>
        <w:t>gaat</w:t>
      </w:r>
      <w:r>
        <w:rPr>
          <w:spacing w:val="-6"/>
          <w:sz w:val="22"/>
        </w:rPr>
        <w:t> </w:t>
      </w:r>
      <w:r>
        <w:rPr>
          <w:sz w:val="22"/>
        </w:rPr>
        <w:t>krijgen</w:t>
      </w:r>
      <w:r>
        <w:rPr>
          <w:spacing w:val="-3"/>
          <w:sz w:val="22"/>
        </w:rPr>
        <w:t> </w:t>
      </w:r>
      <w:r>
        <w:rPr>
          <w:sz w:val="22"/>
        </w:rPr>
        <w:t>we</w:t>
      </w:r>
      <w:r>
        <w:rPr>
          <w:spacing w:val="-3"/>
          <w:sz w:val="22"/>
        </w:rPr>
        <w:t> </w:t>
      </w:r>
      <w:r>
        <w:rPr>
          <w:sz w:val="22"/>
        </w:rPr>
        <w:t>symptomen</w:t>
      </w:r>
      <w:r>
        <w:rPr>
          <w:spacing w:val="-3"/>
          <w:sz w:val="22"/>
        </w:rPr>
        <w:t> </w:t>
      </w:r>
      <w:r>
        <w:rPr>
          <w:sz w:val="22"/>
        </w:rPr>
        <w:t>als</w:t>
      </w:r>
      <w:r>
        <w:rPr>
          <w:spacing w:val="-1"/>
          <w:sz w:val="22"/>
        </w:rPr>
        <w:t> </w:t>
      </w:r>
      <w:r>
        <w:rPr>
          <w:sz w:val="22"/>
        </w:rPr>
        <w:t>buikpijn,</w:t>
      </w:r>
      <w:r>
        <w:rPr>
          <w:spacing w:val="-4"/>
          <w:sz w:val="22"/>
        </w:rPr>
        <w:t> </w:t>
      </w:r>
      <w:r>
        <w:rPr>
          <w:sz w:val="22"/>
        </w:rPr>
        <w:t>misselijkheid,</w:t>
      </w:r>
      <w:r>
        <w:rPr>
          <w:spacing w:val="-4"/>
          <w:sz w:val="22"/>
        </w:rPr>
        <w:t> </w:t>
      </w:r>
      <w:r>
        <w:rPr>
          <w:sz w:val="22"/>
        </w:rPr>
        <w:t>braken, diarree of juist verstopping en die symptomen worden we ons bewust in ons hoofd.</w:t>
      </w:r>
    </w:p>
    <w:p>
      <w:pPr>
        <w:pStyle w:val="ListParagraph"/>
        <w:numPr>
          <w:ilvl w:val="0"/>
          <w:numId w:val="1"/>
        </w:numPr>
        <w:tabs>
          <w:tab w:pos="359" w:val="left" w:leader="none"/>
          <w:tab w:pos="361" w:val="left" w:leader="none"/>
        </w:tabs>
        <w:spacing w:line="240" w:lineRule="auto" w:before="0" w:after="0"/>
        <w:ind w:left="361" w:right="128" w:hanging="360"/>
        <w:jc w:val="left"/>
        <w:rPr>
          <w:sz w:val="22"/>
        </w:rPr>
      </w:pPr>
      <w:r>
        <w:rPr>
          <w:rFonts w:ascii="Arial"/>
          <w:b/>
          <w:sz w:val="22"/>
        </w:rPr>
        <w:t>Autonome zenuwstelsel, </w:t>
      </w:r>
      <w:r>
        <w:rPr>
          <w:sz w:val="22"/>
        </w:rPr>
        <w:t>het </w:t>
      </w:r>
      <w:r>
        <w:rPr>
          <w:rFonts w:ascii="Arial"/>
          <w:i/>
          <w:sz w:val="22"/>
        </w:rPr>
        <w:t>onwillekeurige zenuwstelsel</w:t>
      </w:r>
      <w:r>
        <w:rPr>
          <w:sz w:val="22"/>
        </w:rPr>
        <w:t>. Dit maakt via zenuwen verbinding tussen bepaalde gedeelten van onze hersenen en de darmen. Ook in onze darmen is een zeer uitgebreid netwerk van zenuwen dat talloze functies regelt en signaleert.</w:t>
      </w:r>
      <w:r>
        <w:rPr>
          <w:spacing w:val="-4"/>
          <w:sz w:val="22"/>
        </w:rPr>
        <w:t> </w:t>
      </w:r>
      <w:r>
        <w:rPr>
          <w:sz w:val="22"/>
        </w:rPr>
        <w:t>De</w:t>
      </w:r>
      <w:r>
        <w:rPr>
          <w:spacing w:val="-3"/>
          <w:sz w:val="22"/>
        </w:rPr>
        <w:t> </w:t>
      </w:r>
      <w:r>
        <w:rPr>
          <w:sz w:val="22"/>
        </w:rPr>
        <w:t>darmen</w:t>
      </w:r>
      <w:r>
        <w:rPr>
          <w:spacing w:val="-5"/>
          <w:sz w:val="22"/>
        </w:rPr>
        <w:t> </w:t>
      </w:r>
      <w:r>
        <w:rPr>
          <w:sz w:val="22"/>
        </w:rPr>
        <w:t>worden</w:t>
      </w:r>
      <w:r>
        <w:rPr>
          <w:spacing w:val="-3"/>
          <w:sz w:val="22"/>
        </w:rPr>
        <w:t> </w:t>
      </w:r>
      <w:r>
        <w:rPr>
          <w:sz w:val="22"/>
        </w:rPr>
        <w:t>voor</w:t>
      </w:r>
      <w:r>
        <w:rPr>
          <w:spacing w:val="-2"/>
          <w:sz w:val="22"/>
        </w:rPr>
        <w:t> </w:t>
      </w:r>
      <w:r>
        <w:rPr>
          <w:sz w:val="22"/>
        </w:rPr>
        <w:t>een</w:t>
      </w:r>
      <w:r>
        <w:rPr>
          <w:spacing w:val="-5"/>
          <w:sz w:val="22"/>
        </w:rPr>
        <w:t> </w:t>
      </w:r>
      <w:r>
        <w:rPr>
          <w:sz w:val="22"/>
        </w:rPr>
        <w:t>belangrijk</w:t>
      </w:r>
      <w:r>
        <w:rPr>
          <w:spacing w:val="-2"/>
          <w:sz w:val="22"/>
        </w:rPr>
        <w:t> </w:t>
      </w:r>
      <w:r>
        <w:rPr>
          <w:sz w:val="22"/>
        </w:rPr>
        <w:t>deel</w:t>
      </w:r>
      <w:r>
        <w:rPr>
          <w:spacing w:val="-6"/>
          <w:sz w:val="22"/>
        </w:rPr>
        <w:t> </w:t>
      </w:r>
      <w:r>
        <w:rPr>
          <w:sz w:val="22"/>
        </w:rPr>
        <w:t>geheel</w:t>
      </w:r>
      <w:r>
        <w:rPr>
          <w:spacing w:val="-3"/>
          <w:sz w:val="22"/>
        </w:rPr>
        <w:t> </w:t>
      </w:r>
      <w:r>
        <w:rPr>
          <w:sz w:val="22"/>
        </w:rPr>
        <w:t>vanzelf</w:t>
      </w:r>
      <w:r>
        <w:rPr>
          <w:spacing w:val="-1"/>
          <w:sz w:val="22"/>
        </w:rPr>
        <w:t> </w:t>
      </w:r>
      <w:r>
        <w:rPr>
          <w:sz w:val="22"/>
        </w:rPr>
        <w:t>(autonoom!)</w:t>
      </w:r>
      <w:r>
        <w:rPr>
          <w:spacing w:val="-4"/>
          <w:sz w:val="22"/>
        </w:rPr>
        <w:t> </w:t>
      </w:r>
      <w:r>
        <w:rPr>
          <w:sz w:val="22"/>
        </w:rPr>
        <w:t>door dit aparte darmzenuwstelsel bestuurd. Zoals ook je hart vanzelf klopt.</w:t>
      </w:r>
    </w:p>
    <w:p>
      <w:pPr>
        <w:pStyle w:val="ListParagraph"/>
        <w:numPr>
          <w:ilvl w:val="0"/>
          <w:numId w:val="1"/>
        </w:numPr>
        <w:tabs>
          <w:tab w:pos="359" w:val="left" w:leader="none"/>
          <w:tab w:pos="361" w:val="left" w:leader="none"/>
        </w:tabs>
        <w:spacing w:line="240" w:lineRule="auto" w:before="0" w:after="0"/>
        <w:ind w:left="361" w:right="157" w:hanging="360"/>
        <w:jc w:val="left"/>
        <w:rPr>
          <w:sz w:val="22"/>
        </w:rPr>
      </w:pPr>
      <w:r>
        <w:rPr>
          <w:rFonts w:ascii="Arial" w:hAnsi="Arial"/>
          <w:b/>
          <w:sz w:val="22"/>
        </w:rPr>
        <w:t>Immuunsysteem. </w:t>
      </w:r>
      <w:r>
        <w:rPr>
          <w:sz w:val="22"/>
        </w:rPr>
        <w:t>Omdat er in onze darmen miljarden bacteriën leven, moeten wij ons zelf hier goed tegen kunnen verdedigen. Het immuunsysteem signaleert wanneer er giftige</w:t>
      </w:r>
      <w:r>
        <w:rPr>
          <w:spacing w:val="-5"/>
          <w:sz w:val="22"/>
        </w:rPr>
        <w:t> </w:t>
      </w:r>
      <w:r>
        <w:rPr>
          <w:sz w:val="22"/>
        </w:rPr>
        <w:t>stoffen</w:t>
      </w:r>
      <w:r>
        <w:rPr>
          <w:spacing w:val="-3"/>
          <w:sz w:val="22"/>
        </w:rPr>
        <w:t> </w:t>
      </w:r>
      <w:r>
        <w:rPr>
          <w:sz w:val="22"/>
        </w:rPr>
        <w:t>of</w:t>
      </w:r>
      <w:r>
        <w:rPr>
          <w:spacing w:val="-4"/>
          <w:sz w:val="22"/>
        </w:rPr>
        <w:t> </w:t>
      </w:r>
      <w:r>
        <w:rPr>
          <w:sz w:val="22"/>
        </w:rPr>
        <w:t>gevaarlijke</w:t>
      </w:r>
      <w:r>
        <w:rPr>
          <w:spacing w:val="-5"/>
          <w:sz w:val="22"/>
        </w:rPr>
        <w:t> </w:t>
      </w:r>
      <w:r>
        <w:rPr>
          <w:sz w:val="22"/>
        </w:rPr>
        <w:t>bacteriën</w:t>
      </w:r>
      <w:r>
        <w:rPr>
          <w:spacing w:val="-3"/>
          <w:sz w:val="22"/>
        </w:rPr>
        <w:t> </w:t>
      </w:r>
      <w:r>
        <w:rPr>
          <w:sz w:val="22"/>
        </w:rPr>
        <w:t>in</w:t>
      </w:r>
      <w:r>
        <w:rPr>
          <w:spacing w:val="-3"/>
          <w:sz w:val="22"/>
        </w:rPr>
        <w:t> </w:t>
      </w:r>
      <w:r>
        <w:rPr>
          <w:sz w:val="22"/>
        </w:rPr>
        <w:t>onze</w:t>
      </w:r>
      <w:r>
        <w:rPr>
          <w:spacing w:val="-3"/>
          <w:sz w:val="22"/>
        </w:rPr>
        <w:t> </w:t>
      </w:r>
      <w:r>
        <w:rPr>
          <w:sz w:val="22"/>
        </w:rPr>
        <w:t>darm</w:t>
      </w:r>
      <w:r>
        <w:rPr>
          <w:spacing w:val="-2"/>
          <w:sz w:val="22"/>
        </w:rPr>
        <w:t> </w:t>
      </w:r>
      <w:r>
        <w:rPr>
          <w:sz w:val="22"/>
        </w:rPr>
        <w:t>aanwezig</w:t>
      </w:r>
      <w:r>
        <w:rPr>
          <w:spacing w:val="-1"/>
          <w:sz w:val="22"/>
        </w:rPr>
        <w:t> </w:t>
      </w:r>
      <w:r>
        <w:rPr>
          <w:sz w:val="22"/>
        </w:rPr>
        <w:t>zijn.</w:t>
      </w:r>
      <w:r>
        <w:rPr>
          <w:spacing w:val="-2"/>
          <w:sz w:val="22"/>
        </w:rPr>
        <w:t> </w:t>
      </w:r>
      <w:r>
        <w:rPr>
          <w:sz w:val="22"/>
        </w:rPr>
        <w:t>Het</w:t>
      </w:r>
      <w:r>
        <w:rPr>
          <w:spacing w:val="-6"/>
          <w:sz w:val="22"/>
        </w:rPr>
        <w:t> </w:t>
      </w:r>
      <w:r>
        <w:rPr>
          <w:sz w:val="22"/>
        </w:rPr>
        <w:t>geeft</w:t>
      </w:r>
      <w:r>
        <w:rPr>
          <w:spacing w:val="-4"/>
          <w:sz w:val="22"/>
        </w:rPr>
        <w:t> </w:t>
      </w:r>
      <w:r>
        <w:rPr>
          <w:sz w:val="22"/>
        </w:rPr>
        <w:t>een</w:t>
      </w:r>
      <w:r>
        <w:rPr>
          <w:spacing w:val="-3"/>
          <w:sz w:val="22"/>
        </w:rPr>
        <w:t> </w:t>
      </w:r>
      <w:r>
        <w:rPr>
          <w:sz w:val="22"/>
        </w:rPr>
        <w:t>signaal aan onze hersenen en verdedigt het lichaam bijvoorbeeld door ons te laten braken of diarree te veroorzaken. Hiermee worden gevaarlijke stoffen snel uit het lichaam verwijderd en kunnen we herstellen. Het immuunsysteem kan als de onmisbare politieagent van onze buik beschouwd worden.</w:t>
      </w:r>
    </w:p>
    <w:p>
      <w:pPr>
        <w:pStyle w:val="ListParagraph"/>
        <w:numPr>
          <w:ilvl w:val="0"/>
          <w:numId w:val="1"/>
        </w:numPr>
        <w:tabs>
          <w:tab w:pos="359" w:val="left" w:leader="none"/>
          <w:tab w:pos="361" w:val="left" w:leader="none"/>
        </w:tabs>
        <w:spacing w:line="240" w:lineRule="auto" w:before="0" w:after="0"/>
        <w:ind w:left="361" w:right="214" w:hanging="360"/>
        <w:jc w:val="left"/>
        <w:rPr>
          <w:sz w:val="22"/>
        </w:rPr>
      </w:pPr>
      <w:r>
        <w:rPr>
          <w:rFonts w:ascii="Arial" w:hAnsi="Arial"/>
          <w:b/>
          <w:sz w:val="22"/>
        </w:rPr>
        <w:t>Darmwand. </w:t>
      </w:r>
      <w:r>
        <w:rPr>
          <w:sz w:val="22"/>
        </w:rPr>
        <w:t>Een flinterdunne wand van een honderdste millimeter vormt de scheiding tussen de darminhoud en onze bloedbaan. Het spreekt vanzelf dat deze darmwand stevig moet zijn om een goede bescherming te vormen tegen alle bacteriën en schadelijke</w:t>
      </w:r>
      <w:r>
        <w:rPr>
          <w:spacing w:val="-1"/>
          <w:sz w:val="22"/>
        </w:rPr>
        <w:t> </w:t>
      </w:r>
      <w:r>
        <w:rPr>
          <w:sz w:val="22"/>
        </w:rPr>
        <w:t>stoffen in</w:t>
      </w:r>
      <w:r>
        <w:rPr>
          <w:spacing w:val="-1"/>
          <w:sz w:val="22"/>
        </w:rPr>
        <w:t> </w:t>
      </w:r>
      <w:r>
        <w:rPr>
          <w:sz w:val="22"/>
        </w:rPr>
        <w:t>ons voedsel. Door veel oorzaken</w:t>
      </w:r>
      <w:r>
        <w:rPr>
          <w:spacing w:val="-1"/>
          <w:sz w:val="22"/>
        </w:rPr>
        <w:t> </w:t>
      </w:r>
      <w:r>
        <w:rPr>
          <w:sz w:val="22"/>
        </w:rPr>
        <w:t>kan</w:t>
      </w:r>
      <w:r>
        <w:rPr>
          <w:spacing w:val="-1"/>
          <w:sz w:val="22"/>
        </w:rPr>
        <w:t> </w:t>
      </w:r>
      <w:r>
        <w:rPr>
          <w:sz w:val="22"/>
        </w:rPr>
        <w:t>deze darmwand (oppervlak zo</w:t>
      </w:r>
      <w:r>
        <w:rPr>
          <w:spacing w:val="-3"/>
          <w:sz w:val="22"/>
        </w:rPr>
        <w:t> </w:t>
      </w:r>
      <w:r>
        <w:rPr>
          <w:sz w:val="22"/>
        </w:rPr>
        <w:t>groot</w:t>
      </w:r>
      <w:r>
        <w:rPr>
          <w:spacing w:val="-1"/>
          <w:sz w:val="22"/>
        </w:rPr>
        <w:t> </w:t>
      </w:r>
      <w:r>
        <w:rPr>
          <w:sz w:val="22"/>
        </w:rPr>
        <w:t>als</w:t>
      </w:r>
      <w:r>
        <w:rPr>
          <w:spacing w:val="-5"/>
          <w:sz w:val="22"/>
        </w:rPr>
        <w:t> </w:t>
      </w:r>
      <w:r>
        <w:rPr>
          <w:sz w:val="22"/>
        </w:rPr>
        <w:t>een</w:t>
      </w:r>
      <w:r>
        <w:rPr>
          <w:spacing w:val="-5"/>
          <w:sz w:val="22"/>
        </w:rPr>
        <w:t> </w:t>
      </w:r>
      <w:r>
        <w:rPr>
          <w:sz w:val="22"/>
        </w:rPr>
        <w:t>tennisbaan!)</w:t>
      </w:r>
      <w:r>
        <w:rPr>
          <w:spacing w:val="-3"/>
          <w:sz w:val="22"/>
        </w:rPr>
        <w:t> </w:t>
      </w:r>
      <w:r>
        <w:rPr>
          <w:sz w:val="22"/>
        </w:rPr>
        <w:t>echter</w:t>
      </w:r>
      <w:r>
        <w:rPr>
          <w:spacing w:val="-2"/>
          <w:sz w:val="22"/>
        </w:rPr>
        <w:t> </w:t>
      </w:r>
      <w:r>
        <w:rPr>
          <w:sz w:val="22"/>
        </w:rPr>
        <w:t>beschadigd</w:t>
      </w:r>
      <w:r>
        <w:rPr>
          <w:spacing w:val="-7"/>
          <w:sz w:val="22"/>
        </w:rPr>
        <w:t> </w:t>
      </w:r>
      <w:r>
        <w:rPr>
          <w:sz w:val="22"/>
        </w:rPr>
        <w:t>raken.</w:t>
      </w:r>
      <w:r>
        <w:rPr>
          <w:spacing w:val="-4"/>
          <w:sz w:val="22"/>
        </w:rPr>
        <w:t> </w:t>
      </w:r>
      <w:r>
        <w:rPr>
          <w:sz w:val="22"/>
        </w:rPr>
        <w:t>Dan</w:t>
      </w:r>
      <w:r>
        <w:rPr>
          <w:spacing w:val="-5"/>
          <w:sz w:val="22"/>
        </w:rPr>
        <w:t> </w:t>
      </w:r>
      <w:r>
        <w:rPr>
          <w:sz w:val="22"/>
        </w:rPr>
        <w:t>kunnen</w:t>
      </w:r>
      <w:r>
        <w:rPr>
          <w:spacing w:val="-5"/>
          <w:sz w:val="22"/>
        </w:rPr>
        <w:t> </w:t>
      </w:r>
      <w:r>
        <w:rPr>
          <w:sz w:val="22"/>
        </w:rPr>
        <w:t>schadelijke</w:t>
      </w:r>
      <w:r>
        <w:rPr>
          <w:spacing w:val="-5"/>
          <w:sz w:val="22"/>
        </w:rPr>
        <w:t> </w:t>
      </w:r>
      <w:r>
        <w:rPr>
          <w:sz w:val="22"/>
        </w:rPr>
        <w:t>stoffen naar binnen dringen en een reactie van het immuunsysteem veroorzaken waardoor symptomen als bij PDS kunnen optreden.</w:t>
      </w:r>
    </w:p>
    <w:p>
      <w:pPr>
        <w:pStyle w:val="ListParagraph"/>
        <w:numPr>
          <w:ilvl w:val="0"/>
          <w:numId w:val="1"/>
        </w:numPr>
        <w:tabs>
          <w:tab w:pos="359" w:val="left" w:leader="none"/>
          <w:tab w:pos="361" w:val="left" w:leader="none"/>
        </w:tabs>
        <w:spacing w:line="240" w:lineRule="auto" w:before="0" w:after="0"/>
        <w:ind w:left="361" w:right="131" w:hanging="360"/>
        <w:jc w:val="left"/>
        <w:rPr>
          <w:sz w:val="22"/>
        </w:rPr>
      </w:pPr>
      <w:r>
        <w:rPr>
          <w:rFonts w:ascii="Arial" w:hAnsi="Arial"/>
          <w:b/>
          <w:sz w:val="22"/>
        </w:rPr>
        <w:t>Darminhoud. </w:t>
      </w:r>
      <w:r>
        <w:rPr>
          <w:sz w:val="22"/>
        </w:rPr>
        <w:t>Onze darmen bevatten tienmaal meer bacteriën dan wij cellen in ons lichaam hebben. Vroeger heette dit ‘darmflora’ tegenwoordig wordt het ‘microbiota’ genoemd. We weten nog relatief weinig af van wat er zich precies in onze darmen afspeelt.</w:t>
      </w:r>
      <w:r>
        <w:rPr>
          <w:spacing w:val="-4"/>
          <w:sz w:val="22"/>
        </w:rPr>
        <w:t> </w:t>
      </w:r>
      <w:r>
        <w:rPr>
          <w:sz w:val="22"/>
        </w:rPr>
        <w:t>Dankzij</w:t>
      </w:r>
      <w:r>
        <w:rPr>
          <w:spacing w:val="-1"/>
          <w:sz w:val="22"/>
        </w:rPr>
        <w:t> </w:t>
      </w:r>
      <w:r>
        <w:rPr>
          <w:sz w:val="22"/>
        </w:rPr>
        <w:t>nieuwe</w:t>
      </w:r>
      <w:r>
        <w:rPr>
          <w:spacing w:val="-3"/>
          <w:sz w:val="22"/>
        </w:rPr>
        <w:t> </w:t>
      </w:r>
      <w:r>
        <w:rPr>
          <w:sz w:val="22"/>
        </w:rPr>
        <w:t>technieken</w:t>
      </w:r>
      <w:r>
        <w:rPr>
          <w:spacing w:val="-3"/>
          <w:sz w:val="22"/>
        </w:rPr>
        <w:t> </w:t>
      </w:r>
      <w:r>
        <w:rPr>
          <w:sz w:val="22"/>
        </w:rPr>
        <w:t>zijn</w:t>
      </w:r>
      <w:r>
        <w:rPr>
          <w:spacing w:val="-3"/>
          <w:sz w:val="22"/>
        </w:rPr>
        <w:t> </w:t>
      </w:r>
      <w:r>
        <w:rPr>
          <w:sz w:val="22"/>
        </w:rPr>
        <w:t>we</w:t>
      </w:r>
      <w:r>
        <w:rPr>
          <w:spacing w:val="-3"/>
          <w:sz w:val="22"/>
        </w:rPr>
        <w:t> </w:t>
      </w:r>
      <w:r>
        <w:rPr>
          <w:sz w:val="22"/>
        </w:rPr>
        <w:t>de</w:t>
      </w:r>
      <w:r>
        <w:rPr>
          <w:spacing w:val="-3"/>
          <w:sz w:val="22"/>
        </w:rPr>
        <w:t> </w:t>
      </w:r>
      <w:r>
        <w:rPr>
          <w:sz w:val="22"/>
        </w:rPr>
        <w:t>laatste</w:t>
      </w:r>
      <w:r>
        <w:rPr>
          <w:spacing w:val="-5"/>
          <w:sz w:val="22"/>
        </w:rPr>
        <w:t> </w:t>
      </w:r>
      <w:r>
        <w:rPr>
          <w:sz w:val="22"/>
        </w:rPr>
        <w:t>jaren</w:t>
      </w:r>
      <w:r>
        <w:rPr>
          <w:spacing w:val="-3"/>
          <w:sz w:val="22"/>
        </w:rPr>
        <w:t> </w:t>
      </w:r>
      <w:r>
        <w:rPr>
          <w:sz w:val="22"/>
        </w:rPr>
        <w:t>wel</w:t>
      </w:r>
      <w:r>
        <w:rPr>
          <w:spacing w:val="-4"/>
          <w:sz w:val="22"/>
        </w:rPr>
        <w:t> </w:t>
      </w:r>
      <w:r>
        <w:rPr>
          <w:sz w:val="22"/>
        </w:rPr>
        <w:t>in</w:t>
      </w:r>
      <w:r>
        <w:rPr>
          <w:spacing w:val="-3"/>
          <w:sz w:val="22"/>
        </w:rPr>
        <w:t> </w:t>
      </w:r>
      <w:r>
        <w:rPr>
          <w:sz w:val="22"/>
        </w:rPr>
        <w:t>staat</w:t>
      </w:r>
      <w:r>
        <w:rPr>
          <w:spacing w:val="-1"/>
          <w:sz w:val="22"/>
        </w:rPr>
        <w:t> </w:t>
      </w:r>
      <w:r>
        <w:rPr>
          <w:sz w:val="22"/>
        </w:rPr>
        <w:t>om</w:t>
      </w:r>
      <w:r>
        <w:rPr>
          <w:spacing w:val="-2"/>
          <w:sz w:val="22"/>
        </w:rPr>
        <w:t> </w:t>
      </w:r>
      <w:r>
        <w:rPr>
          <w:sz w:val="22"/>
        </w:rPr>
        <w:t>heel</w:t>
      </w:r>
      <w:r>
        <w:rPr>
          <w:spacing w:val="-4"/>
          <w:sz w:val="22"/>
        </w:rPr>
        <w:t> </w:t>
      </w:r>
      <w:r>
        <w:rPr>
          <w:sz w:val="22"/>
        </w:rPr>
        <w:t>precies het soort bacteriën in onze darmen vast te stellen. Maar wat ze allemaal voor eigenschappen hebben is nog onduidelijk.</w:t>
      </w:r>
    </w:p>
    <w:p>
      <w:pPr>
        <w:pStyle w:val="ListParagraph"/>
        <w:numPr>
          <w:ilvl w:val="0"/>
          <w:numId w:val="1"/>
        </w:numPr>
        <w:tabs>
          <w:tab w:pos="359" w:val="left" w:leader="none"/>
          <w:tab w:pos="361" w:val="left" w:leader="none"/>
        </w:tabs>
        <w:spacing w:line="240" w:lineRule="auto" w:before="0" w:after="0"/>
        <w:ind w:left="361" w:right="46" w:hanging="360"/>
        <w:jc w:val="left"/>
        <w:rPr>
          <w:sz w:val="22"/>
        </w:rPr>
      </w:pPr>
      <w:r>
        <w:rPr>
          <w:rFonts w:ascii="Arial" w:hAnsi="Arial"/>
          <w:b/>
          <w:sz w:val="22"/>
        </w:rPr>
        <w:t>Voeding. </w:t>
      </w:r>
      <w:r>
        <w:rPr>
          <w:sz w:val="22"/>
        </w:rPr>
        <w:t>Een ding is echter wel duidelijk, de miljarden bacteriën hebben een heel actieve stofwisseling, met als eindproduct duizenden verschillende stofjes die in onze darm aan het immuunsysteem verschillende signalen kunnen geven met verschillende gevolgen. Als voeding voor de bacteriën dient natuurlijk ons dagelijks eten. Wanneer je het</w:t>
      </w:r>
      <w:r>
        <w:rPr>
          <w:spacing w:val="-1"/>
          <w:sz w:val="22"/>
        </w:rPr>
        <w:t> </w:t>
      </w:r>
      <w:r>
        <w:rPr>
          <w:sz w:val="22"/>
        </w:rPr>
        <w:t>ongelukkig</w:t>
      </w:r>
      <w:r>
        <w:rPr>
          <w:spacing w:val="-3"/>
          <w:sz w:val="22"/>
        </w:rPr>
        <w:t> </w:t>
      </w:r>
      <w:r>
        <w:rPr>
          <w:sz w:val="22"/>
        </w:rPr>
        <w:t>treft</w:t>
      </w:r>
      <w:r>
        <w:rPr>
          <w:spacing w:val="-6"/>
          <w:sz w:val="22"/>
        </w:rPr>
        <w:t> </w:t>
      </w:r>
      <w:r>
        <w:rPr>
          <w:sz w:val="22"/>
        </w:rPr>
        <w:t>met</w:t>
      </w:r>
      <w:r>
        <w:rPr>
          <w:spacing w:val="-4"/>
          <w:sz w:val="22"/>
        </w:rPr>
        <w:t> </w:t>
      </w:r>
      <w:r>
        <w:rPr>
          <w:sz w:val="22"/>
        </w:rPr>
        <w:t>je</w:t>
      </w:r>
      <w:r>
        <w:rPr>
          <w:spacing w:val="-3"/>
          <w:sz w:val="22"/>
        </w:rPr>
        <w:t> </w:t>
      </w:r>
      <w:r>
        <w:rPr>
          <w:sz w:val="22"/>
        </w:rPr>
        <w:t>microbiota</w:t>
      </w:r>
      <w:r>
        <w:rPr>
          <w:spacing w:val="-3"/>
          <w:sz w:val="22"/>
        </w:rPr>
        <w:t> </w:t>
      </w:r>
      <w:r>
        <w:rPr>
          <w:sz w:val="22"/>
        </w:rPr>
        <w:t>is</w:t>
      </w:r>
      <w:r>
        <w:rPr>
          <w:spacing w:val="-5"/>
          <w:sz w:val="22"/>
        </w:rPr>
        <w:t> </w:t>
      </w:r>
      <w:r>
        <w:rPr>
          <w:sz w:val="22"/>
        </w:rPr>
        <w:t>het</w:t>
      </w:r>
      <w:r>
        <w:rPr>
          <w:spacing w:val="-4"/>
          <w:sz w:val="22"/>
        </w:rPr>
        <w:t> </w:t>
      </w:r>
      <w:r>
        <w:rPr>
          <w:sz w:val="22"/>
        </w:rPr>
        <w:t>mogelijk</w:t>
      </w:r>
      <w:r>
        <w:rPr>
          <w:spacing w:val="-2"/>
          <w:sz w:val="22"/>
        </w:rPr>
        <w:t> </w:t>
      </w:r>
      <w:r>
        <w:rPr>
          <w:sz w:val="22"/>
        </w:rPr>
        <w:t>dat</w:t>
      </w:r>
      <w:r>
        <w:rPr>
          <w:spacing w:val="-1"/>
          <w:sz w:val="22"/>
        </w:rPr>
        <w:t> </w:t>
      </w:r>
      <w:r>
        <w:rPr>
          <w:sz w:val="22"/>
        </w:rPr>
        <w:t>de</w:t>
      </w:r>
      <w:r>
        <w:rPr>
          <w:spacing w:val="-5"/>
          <w:sz w:val="22"/>
        </w:rPr>
        <w:t> </w:t>
      </w:r>
      <w:r>
        <w:rPr>
          <w:sz w:val="22"/>
        </w:rPr>
        <w:t>darmbacteriën</w:t>
      </w:r>
      <w:r>
        <w:rPr>
          <w:spacing w:val="-5"/>
          <w:sz w:val="22"/>
        </w:rPr>
        <w:t> </w:t>
      </w:r>
      <w:r>
        <w:rPr>
          <w:sz w:val="22"/>
        </w:rPr>
        <w:t>van</w:t>
      </w:r>
      <w:r>
        <w:rPr>
          <w:spacing w:val="-3"/>
          <w:sz w:val="22"/>
        </w:rPr>
        <w:t> </w:t>
      </w:r>
      <w:r>
        <w:rPr>
          <w:sz w:val="22"/>
        </w:rPr>
        <w:t>je</w:t>
      </w:r>
      <w:r>
        <w:rPr>
          <w:spacing w:val="-3"/>
          <w:sz w:val="22"/>
        </w:rPr>
        <w:t> </w:t>
      </w:r>
      <w:r>
        <w:rPr>
          <w:sz w:val="22"/>
        </w:rPr>
        <w:t>voedsel stoffen maken die klachten veroorzaken.</w:t>
      </w:r>
    </w:p>
    <w:p>
      <w:pPr>
        <w:pStyle w:val="BodyText"/>
        <w:spacing w:before="3"/>
        <w:ind w:left="361"/>
      </w:pPr>
      <w:r>
        <w:rPr/>
        <w:t>In dit verband is het ook belangwekkend om te kunnen signaleren dat de samenstelling van</w:t>
      </w:r>
      <w:r>
        <w:rPr>
          <w:spacing w:val="-3"/>
        </w:rPr>
        <w:t> </w:t>
      </w:r>
      <w:r>
        <w:rPr/>
        <w:t>de</w:t>
      </w:r>
      <w:r>
        <w:rPr>
          <w:spacing w:val="-3"/>
        </w:rPr>
        <w:t> </w:t>
      </w:r>
      <w:r>
        <w:rPr/>
        <w:t>microbiota</w:t>
      </w:r>
      <w:r>
        <w:rPr>
          <w:spacing w:val="-5"/>
        </w:rPr>
        <w:t> </w:t>
      </w:r>
      <w:r>
        <w:rPr/>
        <w:t>van</w:t>
      </w:r>
      <w:r>
        <w:rPr>
          <w:spacing w:val="-3"/>
        </w:rPr>
        <w:t> </w:t>
      </w:r>
      <w:r>
        <w:rPr/>
        <w:t>patiënten</w:t>
      </w:r>
      <w:r>
        <w:rPr>
          <w:spacing w:val="-5"/>
        </w:rPr>
        <w:t> </w:t>
      </w:r>
      <w:r>
        <w:rPr/>
        <w:t>met</w:t>
      </w:r>
      <w:r>
        <w:rPr>
          <w:spacing w:val="-4"/>
        </w:rPr>
        <w:t> </w:t>
      </w:r>
      <w:r>
        <w:rPr/>
        <w:t>PDS</w:t>
      </w:r>
      <w:r>
        <w:rPr>
          <w:spacing w:val="-3"/>
        </w:rPr>
        <w:t> </w:t>
      </w:r>
      <w:r>
        <w:rPr/>
        <w:t>verschilt</w:t>
      </w:r>
      <w:r>
        <w:rPr>
          <w:spacing w:val="-1"/>
        </w:rPr>
        <w:t> </w:t>
      </w:r>
      <w:r>
        <w:rPr/>
        <w:t>van</w:t>
      </w:r>
      <w:r>
        <w:rPr>
          <w:spacing w:val="-3"/>
        </w:rPr>
        <w:t> </w:t>
      </w:r>
      <w:r>
        <w:rPr/>
        <w:t>personen</w:t>
      </w:r>
      <w:r>
        <w:rPr>
          <w:spacing w:val="-3"/>
        </w:rPr>
        <w:t> </w:t>
      </w:r>
      <w:r>
        <w:rPr/>
        <w:t>die</w:t>
      </w:r>
      <w:r>
        <w:rPr>
          <w:spacing w:val="-7"/>
        </w:rPr>
        <w:t> </w:t>
      </w:r>
      <w:r>
        <w:rPr/>
        <w:t>geen</w:t>
      </w:r>
      <w:r>
        <w:rPr>
          <w:spacing w:val="-3"/>
        </w:rPr>
        <w:t> </w:t>
      </w:r>
      <w:r>
        <w:rPr/>
        <w:t>PDS</w:t>
      </w:r>
      <w:r>
        <w:rPr>
          <w:spacing w:val="-3"/>
        </w:rPr>
        <w:t> </w:t>
      </w:r>
      <w:r>
        <w:rPr/>
        <w:t>hebben. Vermoedelijk is de microbiota ook verantwoordelijk voor het feit dat 70% van alle PDS patiënten merkt dat voeding de klachten kan beïnvloeden.</w:t>
      </w:r>
    </w:p>
    <w:p>
      <w:pPr>
        <w:pStyle w:val="ListParagraph"/>
        <w:numPr>
          <w:ilvl w:val="0"/>
          <w:numId w:val="1"/>
        </w:numPr>
        <w:tabs>
          <w:tab w:pos="359" w:val="left" w:leader="none"/>
          <w:tab w:pos="361" w:val="left" w:leader="none"/>
        </w:tabs>
        <w:spacing w:line="240" w:lineRule="auto" w:before="0" w:after="0"/>
        <w:ind w:left="361" w:right="471" w:hanging="360"/>
        <w:jc w:val="left"/>
        <w:rPr>
          <w:sz w:val="22"/>
        </w:rPr>
      </w:pPr>
      <w:r>
        <w:rPr>
          <w:rFonts w:ascii="Arial"/>
          <w:b/>
          <w:sz w:val="22"/>
        </w:rPr>
        <w:t>Erfelijke eigenschappen, genetica en life time event. </w:t>
      </w:r>
      <w:r>
        <w:rPr>
          <w:sz w:val="22"/>
        </w:rPr>
        <w:t>Alle zes bovengenoemde systemen bepalen met elkaar of en wanneer je PDS-klachten kan krijgen. Maar niet iedereen</w:t>
      </w:r>
      <w:r>
        <w:rPr>
          <w:spacing w:val="-5"/>
          <w:sz w:val="22"/>
        </w:rPr>
        <w:t> </w:t>
      </w:r>
      <w:r>
        <w:rPr>
          <w:sz w:val="22"/>
        </w:rPr>
        <w:t>krijgt</w:t>
      </w:r>
      <w:r>
        <w:rPr>
          <w:spacing w:val="-4"/>
          <w:sz w:val="22"/>
        </w:rPr>
        <w:t> </w:t>
      </w:r>
      <w:r>
        <w:rPr>
          <w:sz w:val="22"/>
        </w:rPr>
        <w:t>PDS,</w:t>
      </w:r>
      <w:r>
        <w:rPr>
          <w:spacing w:val="-4"/>
          <w:sz w:val="22"/>
        </w:rPr>
        <w:t> </w:t>
      </w:r>
      <w:r>
        <w:rPr>
          <w:sz w:val="22"/>
        </w:rPr>
        <w:t>je</w:t>
      </w:r>
      <w:r>
        <w:rPr>
          <w:spacing w:val="-5"/>
          <w:sz w:val="22"/>
        </w:rPr>
        <w:t> </w:t>
      </w:r>
      <w:r>
        <w:rPr>
          <w:sz w:val="22"/>
        </w:rPr>
        <w:t>moet</w:t>
      </w:r>
      <w:r>
        <w:rPr>
          <w:spacing w:val="-1"/>
          <w:sz w:val="22"/>
        </w:rPr>
        <w:t> </w:t>
      </w:r>
      <w:r>
        <w:rPr>
          <w:sz w:val="22"/>
        </w:rPr>
        <w:t>ook </w:t>
      </w:r>
      <w:r>
        <w:rPr>
          <w:rFonts w:ascii="Arial"/>
          <w:i/>
          <w:sz w:val="22"/>
        </w:rPr>
        <w:t>aanleg</w:t>
      </w:r>
      <w:r>
        <w:rPr>
          <w:rFonts w:ascii="Arial"/>
          <w:i/>
          <w:spacing w:val="-3"/>
          <w:sz w:val="22"/>
        </w:rPr>
        <w:t> </w:t>
      </w:r>
      <w:r>
        <w:rPr>
          <w:sz w:val="22"/>
        </w:rPr>
        <w:t>hebben</w:t>
      </w:r>
      <w:r>
        <w:rPr>
          <w:spacing w:val="-5"/>
          <w:sz w:val="22"/>
        </w:rPr>
        <w:t> </w:t>
      </w:r>
      <w:r>
        <w:rPr>
          <w:sz w:val="22"/>
        </w:rPr>
        <w:t>om</w:t>
      </w:r>
      <w:r>
        <w:rPr>
          <w:spacing w:val="-2"/>
          <w:sz w:val="22"/>
        </w:rPr>
        <w:t> </w:t>
      </w:r>
      <w:r>
        <w:rPr>
          <w:sz w:val="22"/>
        </w:rPr>
        <w:t>PDS</w:t>
      </w:r>
      <w:r>
        <w:rPr>
          <w:spacing w:val="-5"/>
          <w:sz w:val="22"/>
        </w:rPr>
        <w:t> </w:t>
      </w:r>
      <w:r>
        <w:rPr>
          <w:sz w:val="22"/>
        </w:rPr>
        <w:t>te</w:t>
      </w:r>
      <w:r>
        <w:rPr>
          <w:spacing w:val="-5"/>
          <w:sz w:val="22"/>
        </w:rPr>
        <w:t> </w:t>
      </w:r>
      <w:r>
        <w:rPr>
          <w:sz w:val="22"/>
        </w:rPr>
        <w:t>krijgen.</w:t>
      </w:r>
      <w:r>
        <w:rPr>
          <w:spacing w:val="-1"/>
          <w:sz w:val="22"/>
        </w:rPr>
        <w:t> </w:t>
      </w:r>
      <w:r>
        <w:rPr>
          <w:sz w:val="22"/>
        </w:rPr>
        <w:t>Die</w:t>
      </w:r>
      <w:r>
        <w:rPr>
          <w:spacing w:val="-5"/>
          <w:sz w:val="22"/>
        </w:rPr>
        <w:t> </w:t>
      </w:r>
      <w:r>
        <w:rPr>
          <w:sz w:val="22"/>
        </w:rPr>
        <w:t>(genetische) aanleg is bepaald door onze erfelijke of familiaire factoren vastgelegd in ons DNA </w:t>
      </w:r>
      <w:r>
        <w:rPr>
          <w:spacing w:val="-2"/>
          <w:sz w:val="22"/>
        </w:rPr>
        <w:t>(chromosomen).</w:t>
      </w:r>
    </w:p>
    <w:p>
      <w:pPr>
        <w:pStyle w:val="BodyText"/>
        <w:ind w:left="361" w:right="42"/>
      </w:pPr>
      <w:r>
        <w:rPr/>
        <w:t>Als uiting van de genetische aanleg vertellen veel patiënten dat het bij meer mensen in de</w:t>
      </w:r>
      <w:r>
        <w:rPr>
          <w:spacing w:val="-5"/>
        </w:rPr>
        <w:t> </w:t>
      </w:r>
      <w:r>
        <w:rPr/>
        <w:t>familie</w:t>
      </w:r>
      <w:r>
        <w:rPr>
          <w:spacing w:val="-3"/>
        </w:rPr>
        <w:t> </w:t>
      </w:r>
      <w:r>
        <w:rPr/>
        <w:t>voorkomt.</w:t>
      </w:r>
      <w:r>
        <w:rPr>
          <w:spacing w:val="-1"/>
        </w:rPr>
        <w:t> </w:t>
      </w:r>
      <w:r>
        <w:rPr/>
        <w:t>Naast</w:t>
      </w:r>
      <w:r>
        <w:rPr>
          <w:spacing w:val="-1"/>
        </w:rPr>
        <w:t> </w:t>
      </w:r>
      <w:r>
        <w:rPr/>
        <w:t>een</w:t>
      </w:r>
      <w:r>
        <w:rPr>
          <w:spacing w:val="-5"/>
        </w:rPr>
        <w:t> </w:t>
      </w:r>
      <w:r>
        <w:rPr/>
        <w:t>erfelijke</w:t>
      </w:r>
      <w:r>
        <w:rPr>
          <w:spacing w:val="-3"/>
        </w:rPr>
        <w:t> </w:t>
      </w:r>
      <w:r>
        <w:rPr/>
        <w:t>aanleg</w:t>
      </w:r>
      <w:r>
        <w:rPr>
          <w:spacing w:val="-3"/>
        </w:rPr>
        <w:t> </w:t>
      </w:r>
      <w:r>
        <w:rPr/>
        <w:t>is</w:t>
      </w:r>
      <w:r>
        <w:rPr>
          <w:spacing w:val="-5"/>
        </w:rPr>
        <w:t> </w:t>
      </w:r>
      <w:r>
        <w:rPr/>
        <w:t>er</w:t>
      </w:r>
      <w:r>
        <w:rPr>
          <w:spacing w:val="-2"/>
        </w:rPr>
        <w:t> </w:t>
      </w:r>
      <w:r>
        <w:rPr/>
        <w:t>ook</w:t>
      </w:r>
      <w:r>
        <w:rPr>
          <w:spacing w:val="-2"/>
        </w:rPr>
        <w:t> </w:t>
      </w:r>
      <w:r>
        <w:rPr/>
        <w:t>vaak</w:t>
      </w:r>
      <w:r>
        <w:rPr>
          <w:spacing w:val="-2"/>
        </w:rPr>
        <w:t> </w:t>
      </w:r>
      <w:r>
        <w:rPr/>
        <w:t>sprake</w:t>
      </w:r>
      <w:r>
        <w:rPr>
          <w:spacing w:val="-5"/>
        </w:rPr>
        <w:t> </w:t>
      </w:r>
      <w:r>
        <w:rPr/>
        <w:t>van</w:t>
      </w:r>
      <w:r>
        <w:rPr>
          <w:spacing w:val="-5"/>
        </w:rPr>
        <w:t> </w:t>
      </w:r>
      <w:r>
        <w:rPr/>
        <w:t>een</w:t>
      </w:r>
      <w:r>
        <w:rPr>
          <w:spacing w:val="-3"/>
        </w:rPr>
        <w:t> </w:t>
      </w:r>
      <w:r>
        <w:rPr/>
        <w:t>‘uitlokkend moment’ of bijzondere gebeurtenis. De bijzondere gebeurtenis wordt in de literatuur</w:t>
      </w:r>
    </w:p>
    <w:p>
      <w:pPr>
        <w:pStyle w:val="BodyText"/>
        <w:spacing w:after="0"/>
        <w:sectPr>
          <w:pgSz w:w="11900" w:h="16850"/>
          <w:pgMar w:top="1360" w:bottom="280" w:left="1700" w:right="1133"/>
        </w:sectPr>
      </w:pPr>
    </w:p>
    <w:p>
      <w:pPr>
        <w:pStyle w:val="BodyText"/>
        <w:spacing w:before="77"/>
        <w:ind w:left="361" w:right="394"/>
      </w:pPr>
      <w:r>
        <w:rPr/>
        <w:t>‘Sensitizing Event’ of ‘Life Time Event’ genoemd. Het kan van alles zijn. De meest bekende is een heftige maag-darm ontsteking. Na zo’n infectie heb je 10% kans om PDS-klachten te krijgen en te houden. Maar ook een operatie, bevalling, ongeluk, aanranding,</w:t>
      </w:r>
      <w:r>
        <w:rPr>
          <w:spacing w:val="-1"/>
        </w:rPr>
        <w:t> </w:t>
      </w:r>
      <w:r>
        <w:rPr/>
        <w:t>sterfgeval</w:t>
      </w:r>
      <w:r>
        <w:rPr>
          <w:spacing w:val="-4"/>
        </w:rPr>
        <w:t> </w:t>
      </w:r>
      <w:r>
        <w:rPr/>
        <w:t>of</w:t>
      </w:r>
      <w:r>
        <w:rPr>
          <w:spacing w:val="-1"/>
        </w:rPr>
        <w:t> </w:t>
      </w:r>
      <w:r>
        <w:rPr/>
        <w:t>IC-opname</w:t>
      </w:r>
      <w:r>
        <w:rPr>
          <w:spacing w:val="-7"/>
        </w:rPr>
        <w:t> </w:t>
      </w:r>
      <w:r>
        <w:rPr/>
        <w:t>kan</w:t>
      </w:r>
      <w:r>
        <w:rPr>
          <w:spacing w:val="-3"/>
        </w:rPr>
        <w:t> </w:t>
      </w:r>
      <w:r>
        <w:rPr/>
        <w:t>PDS</w:t>
      </w:r>
      <w:r>
        <w:rPr>
          <w:spacing w:val="-3"/>
        </w:rPr>
        <w:t> </w:t>
      </w:r>
      <w:r>
        <w:rPr/>
        <w:t>uitlokken.</w:t>
      </w:r>
      <w:r>
        <w:rPr>
          <w:spacing w:val="-1"/>
        </w:rPr>
        <w:t> </w:t>
      </w:r>
      <w:r>
        <w:rPr/>
        <w:t>Niet</w:t>
      </w:r>
      <w:r>
        <w:rPr>
          <w:spacing w:val="-4"/>
        </w:rPr>
        <w:t> </w:t>
      </w:r>
      <w:r>
        <w:rPr/>
        <w:t>in</w:t>
      </w:r>
      <w:r>
        <w:rPr>
          <w:spacing w:val="-3"/>
        </w:rPr>
        <w:t> </w:t>
      </w:r>
      <w:r>
        <w:rPr/>
        <w:t>alle</w:t>
      </w:r>
      <w:r>
        <w:rPr>
          <w:spacing w:val="-5"/>
        </w:rPr>
        <w:t> </w:t>
      </w:r>
      <w:r>
        <w:rPr/>
        <w:t>gevallen</w:t>
      </w:r>
      <w:r>
        <w:rPr>
          <w:spacing w:val="-5"/>
        </w:rPr>
        <w:t> </w:t>
      </w:r>
      <w:r>
        <w:rPr/>
        <w:t>kan</w:t>
      </w:r>
      <w:r>
        <w:rPr>
          <w:spacing w:val="-3"/>
        </w:rPr>
        <w:t> </w:t>
      </w:r>
      <w:r>
        <w:rPr/>
        <w:t>een oorzaak worden gevonden.</w:t>
      </w:r>
    </w:p>
    <w:p>
      <w:pPr>
        <w:pStyle w:val="Heading1"/>
        <w:spacing w:before="249"/>
      </w:pPr>
      <w:r>
        <w:rPr/>
        <w:t>Wat</w:t>
      </w:r>
      <w:r>
        <w:rPr>
          <w:spacing w:val="-3"/>
        </w:rPr>
        <w:t> </w:t>
      </w:r>
      <w:r>
        <w:rPr/>
        <w:t>kan</w:t>
      </w:r>
      <w:r>
        <w:rPr>
          <w:spacing w:val="-1"/>
        </w:rPr>
        <w:t> </w:t>
      </w:r>
      <w:r>
        <w:rPr/>
        <w:t>je</w:t>
      </w:r>
      <w:r>
        <w:rPr>
          <w:spacing w:val="-1"/>
        </w:rPr>
        <w:t> </w:t>
      </w:r>
      <w:r>
        <w:rPr/>
        <w:t>doen</w:t>
      </w:r>
      <w:r>
        <w:rPr>
          <w:spacing w:val="-3"/>
        </w:rPr>
        <w:t> </w:t>
      </w:r>
      <w:r>
        <w:rPr/>
        <w:t>aan</w:t>
      </w:r>
      <w:r>
        <w:rPr>
          <w:spacing w:val="-1"/>
        </w:rPr>
        <w:t> </w:t>
      </w:r>
      <w:r>
        <w:rPr>
          <w:spacing w:val="-4"/>
        </w:rPr>
        <w:t>PDS?</w:t>
      </w:r>
    </w:p>
    <w:p>
      <w:pPr>
        <w:pStyle w:val="BodyText"/>
        <w:spacing w:before="4"/>
        <w:ind w:right="110"/>
        <w:jc w:val="both"/>
      </w:pPr>
      <w:r>
        <w:rPr/>
        <w:t>Nog niet zo</w:t>
      </w:r>
      <w:r>
        <w:rPr>
          <w:spacing w:val="-1"/>
        </w:rPr>
        <w:t> </w:t>
      </w:r>
      <w:r>
        <w:rPr/>
        <w:t>lang</w:t>
      </w:r>
      <w:r>
        <w:rPr>
          <w:spacing w:val="-3"/>
        </w:rPr>
        <w:t> </w:t>
      </w:r>
      <w:r>
        <w:rPr/>
        <w:t>geleden</w:t>
      </w:r>
      <w:r>
        <w:rPr>
          <w:spacing w:val="-3"/>
        </w:rPr>
        <w:t> </w:t>
      </w:r>
      <w:r>
        <w:rPr/>
        <w:t>werd tegen</w:t>
      </w:r>
      <w:r>
        <w:rPr>
          <w:spacing w:val="-1"/>
        </w:rPr>
        <w:t> </w:t>
      </w:r>
      <w:r>
        <w:rPr/>
        <w:t>een</w:t>
      </w:r>
      <w:r>
        <w:rPr>
          <w:spacing w:val="-1"/>
        </w:rPr>
        <w:t> </w:t>
      </w:r>
      <w:r>
        <w:rPr/>
        <w:t>patiënt</w:t>
      </w:r>
      <w:r>
        <w:rPr>
          <w:spacing w:val="-2"/>
        </w:rPr>
        <w:t> </w:t>
      </w:r>
      <w:r>
        <w:rPr/>
        <w:t>met PDS</w:t>
      </w:r>
      <w:r>
        <w:rPr>
          <w:spacing w:val="-1"/>
        </w:rPr>
        <w:t> </w:t>
      </w:r>
      <w:r>
        <w:rPr/>
        <w:t>vaak</w:t>
      </w:r>
      <w:r>
        <w:rPr>
          <w:spacing w:val="-3"/>
        </w:rPr>
        <w:t> </w:t>
      </w:r>
      <w:r>
        <w:rPr/>
        <w:t>gezegd</w:t>
      </w:r>
      <w:r>
        <w:rPr>
          <w:spacing w:val="-1"/>
        </w:rPr>
        <w:t> </w:t>
      </w:r>
      <w:r>
        <w:rPr/>
        <w:t>dat er niet</w:t>
      </w:r>
      <w:r>
        <w:rPr>
          <w:spacing w:val="-2"/>
        </w:rPr>
        <w:t> </w:t>
      </w:r>
      <w:r>
        <w:rPr/>
        <w:t>veel</w:t>
      </w:r>
      <w:r>
        <w:rPr>
          <w:spacing w:val="-1"/>
        </w:rPr>
        <w:t> </w:t>
      </w:r>
      <w:r>
        <w:rPr/>
        <w:t>aan de</w:t>
      </w:r>
      <w:r>
        <w:rPr>
          <w:spacing w:val="-3"/>
        </w:rPr>
        <w:t> </w:t>
      </w:r>
      <w:r>
        <w:rPr/>
        <w:t>klachten</w:t>
      </w:r>
      <w:r>
        <w:rPr>
          <w:spacing w:val="-3"/>
        </w:rPr>
        <w:t> </w:t>
      </w:r>
      <w:r>
        <w:rPr/>
        <w:t>te</w:t>
      </w:r>
      <w:r>
        <w:rPr>
          <w:spacing w:val="-3"/>
        </w:rPr>
        <w:t> </w:t>
      </w:r>
      <w:r>
        <w:rPr/>
        <w:t>doen</w:t>
      </w:r>
      <w:r>
        <w:rPr>
          <w:spacing w:val="-1"/>
        </w:rPr>
        <w:t> </w:t>
      </w:r>
      <w:r>
        <w:rPr/>
        <w:t>is</w:t>
      </w:r>
      <w:r>
        <w:rPr>
          <w:spacing w:val="-3"/>
        </w:rPr>
        <w:t> </w:t>
      </w:r>
      <w:r>
        <w:rPr/>
        <w:t>en</w:t>
      </w:r>
      <w:r>
        <w:rPr>
          <w:spacing w:val="-3"/>
        </w:rPr>
        <w:t> </w:t>
      </w:r>
      <w:r>
        <w:rPr/>
        <w:t>dat</w:t>
      </w:r>
      <w:r>
        <w:rPr>
          <w:spacing w:val="-2"/>
        </w:rPr>
        <w:t> </w:t>
      </w:r>
      <w:r>
        <w:rPr/>
        <w:t>je</w:t>
      </w:r>
      <w:r>
        <w:rPr>
          <w:spacing w:val="-3"/>
        </w:rPr>
        <w:t> </w:t>
      </w:r>
      <w:r>
        <w:rPr/>
        <w:t>er</w:t>
      </w:r>
      <w:r>
        <w:rPr>
          <w:spacing w:val="-2"/>
        </w:rPr>
        <w:t> </w:t>
      </w:r>
      <w:r>
        <w:rPr/>
        <w:t>maar</w:t>
      </w:r>
      <w:r>
        <w:rPr>
          <w:spacing w:val="-2"/>
        </w:rPr>
        <w:t> </w:t>
      </w:r>
      <w:r>
        <w:rPr/>
        <w:t>mee</w:t>
      </w:r>
      <w:r>
        <w:rPr>
          <w:spacing w:val="-3"/>
        </w:rPr>
        <w:t> </w:t>
      </w:r>
      <w:r>
        <w:rPr/>
        <w:t>moet leren</w:t>
      </w:r>
      <w:r>
        <w:rPr>
          <w:spacing w:val="-3"/>
        </w:rPr>
        <w:t> </w:t>
      </w:r>
      <w:r>
        <w:rPr/>
        <w:t>leven. Omdat de</w:t>
      </w:r>
      <w:r>
        <w:rPr>
          <w:spacing w:val="-6"/>
        </w:rPr>
        <w:t> </w:t>
      </w:r>
      <w:r>
        <w:rPr/>
        <w:t>klachten</w:t>
      </w:r>
      <w:r>
        <w:rPr>
          <w:spacing w:val="-1"/>
        </w:rPr>
        <w:t> </w:t>
      </w:r>
      <w:r>
        <w:rPr/>
        <w:t>van</w:t>
      </w:r>
      <w:r>
        <w:rPr>
          <w:spacing w:val="-1"/>
        </w:rPr>
        <w:t> </w:t>
      </w:r>
      <w:r>
        <w:rPr/>
        <w:t>PDS onder invloed van stress</w:t>
      </w:r>
      <w:r>
        <w:rPr>
          <w:spacing w:val="-4"/>
        </w:rPr>
        <w:t> </w:t>
      </w:r>
      <w:r>
        <w:rPr/>
        <w:t>erger</w:t>
      </w:r>
      <w:r>
        <w:rPr>
          <w:spacing w:val="-4"/>
        </w:rPr>
        <w:t> </w:t>
      </w:r>
      <w:r>
        <w:rPr/>
        <w:t>kunnen worden werd ook vaak</w:t>
      </w:r>
      <w:r>
        <w:rPr>
          <w:spacing w:val="-2"/>
        </w:rPr>
        <w:t> </w:t>
      </w:r>
      <w:r>
        <w:rPr/>
        <w:t>gesuggereerd dat</w:t>
      </w:r>
      <w:r>
        <w:rPr>
          <w:spacing w:val="-1"/>
        </w:rPr>
        <w:t> </w:t>
      </w:r>
      <w:r>
        <w:rPr/>
        <w:t>het</w:t>
      </w:r>
      <w:r>
        <w:rPr>
          <w:spacing w:val="-1"/>
        </w:rPr>
        <w:t> </w:t>
      </w:r>
      <w:r>
        <w:rPr/>
        <w:t>‘tussen de</w:t>
      </w:r>
      <w:r>
        <w:rPr>
          <w:spacing w:val="-2"/>
        </w:rPr>
        <w:t> </w:t>
      </w:r>
      <w:r>
        <w:rPr/>
        <w:t>oren’</w:t>
      </w:r>
      <w:r>
        <w:rPr>
          <w:spacing w:val="-3"/>
        </w:rPr>
        <w:t> </w:t>
      </w:r>
      <w:r>
        <w:rPr/>
        <w:t>zou</w:t>
      </w:r>
      <w:r>
        <w:rPr>
          <w:spacing w:val="-2"/>
        </w:rPr>
        <w:t> </w:t>
      </w:r>
      <w:r>
        <w:rPr/>
        <w:t>zitten.</w:t>
      </w:r>
      <w:r>
        <w:rPr>
          <w:spacing w:val="-3"/>
        </w:rPr>
        <w:t> </w:t>
      </w:r>
      <w:r>
        <w:rPr/>
        <w:t>Enorm</w:t>
      </w:r>
      <w:r>
        <w:rPr>
          <w:spacing w:val="-3"/>
        </w:rPr>
        <w:t> </w:t>
      </w:r>
      <w:r>
        <w:rPr/>
        <w:t>frustrerend</w:t>
      </w:r>
      <w:r>
        <w:rPr>
          <w:spacing w:val="-2"/>
        </w:rPr>
        <w:t> </w:t>
      </w:r>
      <w:r>
        <w:rPr/>
        <w:t>wanneer</w:t>
      </w:r>
      <w:r>
        <w:rPr>
          <w:spacing w:val="-3"/>
        </w:rPr>
        <w:t> </w:t>
      </w:r>
      <w:r>
        <w:rPr/>
        <w:t>je</w:t>
      </w:r>
      <w:r>
        <w:rPr>
          <w:spacing w:val="-4"/>
        </w:rPr>
        <w:t> </w:t>
      </w:r>
      <w:r>
        <w:rPr/>
        <w:t>altijd</w:t>
      </w:r>
      <w:r>
        <w:rPr>
          <w:spacing w:val="-4"/>
        </w:rPr>
        <w:t> </w:t>
      </w:r>
      <w:r>
        <w:rPr/>
        <w:t>veel</w:t>
      </w:r>
      <w:r>
        <w:rPr>
          <w:spacing w:val="-2"/>
        </w:rPr>
        <w:t> </w:t>
      </w:r>
      <w:r>
        <w:rPr/>
        <w:t>buikpijn</w:t>
      </w:r>
      <w:r>
        <w:rPr>
          <w:spacing w:val="-4"/>
        </w:rPr>
        <w:t> </w:t>
      </w:r>
      <w:r>
        <w:rPr/>
        <w:t>hebt</w:t>
      </w:r>
      <w:r>
        <w:rPr>
          <w:spacing w:val="-5"/>
        </w:rPr>
        <w:t> </w:t>
      </w:r>
      <w:r>
        <w:rPr/>
        <w:t>en</w:t>
      </w:r>
      <w:r>
        <w:rPr>
          <w:spacing w:val="-4"/>
        </w:rPr>
        <w:t> </w:t>
      </w:r>
      <w:r>
        <w:rPr/>
        <w:t>geen</w:t>
      </w:r>
      <w:r>
        <w:rPr>
          <w:spacing w:val="-4"/>
        </w:rPr>
        <w:t> </w:t>
      </w:r>
      <w:r>
        <w:rPr/>
        <w:t>gehoor</w:t>
      </w:r>
      <w:r>
        <w:rPr>
          <w:spacing w:val="-1"/>
        </w:rPr>
        <w:t> </w:t>
      </w:r>
      <w:r>
        <w:rPr/>
        <w:t>of begrip voor je klachten krijgt en het gevoel hebt dat je niet serieus genomen wordt.</w:t>
      </w:r>
    </w:p>
    <w:p>
      <w:pPr>
        <w:pStyle w:val="BodyText"/>
        <w:spacing w:before="1"/>
        <w:ind w:right="197"/>
        <w:jc w:val="both"/>
      </w:pPr>
      <w:r>
        <w:rPr/>
        <w:t>Gelukkig</w:t>
      </w:r>
      <w:r>
        <w:rPr>
          <w:spacing w:val="-3"/>
        </w:rPr>
        <w:t> </w:t>
      </w:r>
      <w:r>
        <w:rPr/>
        <w:t>zijn</w:t>
      </w:r>
      <w:r>
        <w:rPr>
          <w:spacing w:val="-3"/>
        </w:rPr>
        <w:t> </w:t>
      </w:r>
      <w:r>
        <w:rPr/>
        <w:t>de</w:t>
      </w:r>
      <w:r>
        <w:rPr>
          <w:spacing w:val="-3"/>
        </w:rPr>
        <w:t> </w:t>
      </w:r>
      <w:r>
        <w:rPr/>
        <w:t>laatste</w:t>
      </w:r>
      <w:r>
        <w:rPr>
          <w:spacing w:val="-5"/>
        </w:rPr>
        <w:t> </w:t>
      </w:r>
      <w:r>
        <w:rPr/>
        <w:t>jaren</w:t>
      </w:r>
      <w:r>
        <w:rPr>
          <w:spacing w:val="-3"/>
        </w:rPr>
        <w:t> </w:t>
      </w:r>
      <w:r>
        <w:rPr/>
        <w:t>veel</w:t>
      </w:r>
      <w:r>
        <w:rPr>
          <w:spacing w:val="-3"/>
        </w:rPr>
        <w:t> </w:t>
      </w:r>
      <w:r>
        <w:rPr/>
        <w:t>nieuwe</w:t>
      </w:r>
      <w:r>
        <w:rPr>
          <w:spacing w:val="-3"/>
        </w:rPr>
        <w:t> </w:t>
      </w:r>
      <w:r>
        <w:rPr/>
        <w:t>inzichten</w:t>
      </w:r>
      <w:r>
        <w:rPr>
          <w:spacing w:val="-3"/>
        </w:rPr>
        <w:t> </w:t>
      </w:r>
      <w:r>
        <w:rPr/>
        <w:t>ontstaan</w:t>
      </w:r>
      <w:r>
        <w:rPr>
          <w:spacing w:val="-3"/>
        </w:rPr>
        <w:t> </w:t>
      </w:r>
      <w:r>
        <w:rPr/>
        <w:t>over</w:t>
      </w:r>
      <w:r>
        <w:rPr>
          <w:spacing w:val="-4"/>
        </w:rPr>
        <w:t> </w:t>
      </w:r>
      <w:r>
        <w:rPr/>
        <w:t>de</w:t>
      </w:r>
      <w:r>
        <w:rPr>
          <w:spacing w:val="-3"/>
        </w:rPr>
        <w:t> </w:t>
      </w:r>
      <w:r>
        <w:rPr/>
        <w:t>oorzaken</w:t>
      </w:r>
      <w:r>
        <w:rPr>
          <w:spacing w:val="-5"/>
        </w:rPr>
        <w:t> </w:t>
      </w:r>
      <w:r>
        <w:rPr/>
        <w:t>van</w:t>
      </w:r>
      <w:r>
        <w:rPr>
          <w:spacing w:val="-3"/>
        </w:rPr>
        <w:t> </w:t>
      </w:r>
      <w:r>
        <w:rPr/>
        <w:t>PDS</w:t>
      </w:r>
      <w:r>
        <w:rPr>
          <w:spacing w:val="-3"/>
        </w:rPr>
        <w:t> </w:t>
      </w:r>
      <w:r>
        <w:rPr/>
        <w:t>en de mogelijkheden om de klachten te verlichten.</w:t>
      </w:r>
    </w:p>
    <w:p>
      <w:pPr>
        <w:pStyle w:val="Heading1"/>
        <w:spacing w:before="250"/>
      </w:pPr>
      <w:r>
        <w:rPr/>
        <w:t>De</w:t>
      </w:r>
      <w:r>
        <w:rPr>
          <w:spacing w:val="-2"/>
        </w:rPr>
        <w:t> </w:t>
      </w:r>
      <w:r>
        <w:rPr/>
        <w:t>eerste</w:t>
      </w:r>
      <w:r>
        <w:rPr>
          <w:spacing w:val="-2"/>
        </w:rPr>
        <w:t> </w:t>
      </w:r>
      <w:r>
        <w:rPr/>
        <w:t>stap</w:t>
      </w:r>
      <w:r>
        <w:rPr>
          <w:spacing w:val="-3"/>
        </w:rPr>
        <w:t> </w:t>
      </w:r>
      <w:r>
        <w:rPr/>
        <w:t>van</w:t>
      </w:r>
      <w:r>
        <w:rPr>
          <w:spacing w:val="-2"/>
        </w:rPr>
        <w:t> </w:t>
      </w:r>
      <w:r>
        <w:rPr/>
        <w:t>de</w:t>
      </w:r>
      <w:r>
        <w:rPr>
          <w:spacing w:val="-2"/>
        </w:rPr>
        <w:t> behandeling</w:t>
      </w:r>
    </w:p>
    <w:p>
      <w:pPr>
        <w:pStyle w:val="BodyText"/>
        <w:spacing w:before="4"/>
      </w:pPr>
      <w:r>
        <w:rPr/>
        <w:t>Een belangrijke stap in de behandeling van de patiënt met PDS is, dat de klachten </w:t>
      </w:r>
      <w:r>
        <w:rPr>
          <w:rFonts w:ascii="Arial" w:hAnsi="Arial"/>
          <w:i/>
        </w:rPr>
        <w:t>serieus worden genomen </w:t>
      </w:r>
      <w:r>
        <w:rPr/>
        <w:t>en dat de zorgverlener </w:t>
      </w:r>
      <w:r>
        <w:rPr>
          <w:rFonts w:ascii="Arial" w:hAnsi="Arial"/>
          <w:i/>
        </w:rPr>
        <w:t>begrijpt </w:t>
      </w:r>
      <w:r>
        <w:rPr/>
        <w:t>hoe vervelend de genoemde klachten zijn. Deze eenvoudige stap is de basis voor het vertrouwen dat een PDS-patiënt in zijn behandelaar moet krijgen. Op basis van die vertrouwensrelatie is het belangrijk uitgelegd te krijgen wat PDS is, hoe het komt dat je zoveel klachten kan hebben en wat je er aan kan doen om de klachten dragelijker te maken. Helemaal alle klachten laten verdwijnen is vaak niet</w:t>
      </w:r>
      <w:r>
        <w:rPr>
          <w:spacing w:val="-1"/>
        </w:rPr>
        <w:t> </w:t>
      </w:r>
      <w:r>
        <w:rPr/>
        <w:t>mogelijk.</w:t>
      </w:r>
      <w:r>
        <w:rPr>
          <w:spacing w:val="-3"/>
        </w:rPr>
        <w:t> </w:t>
      </w:r>
      <w:r>
        <w:rPr/>
        <w:t>De</w:t>
      </w:r>
      <w:r>
        <w:rPr>
          <w:spacing w:val="-4"/>
        </w:rPr>
        <w:t> </w:t>
      </w:r>
      <w:r>
        <w:rPr/>
        <w:t>meeste</w:t>
      </w:r>
      <w:r>
        <w:rPr>
          <w:spacing w:val="-4"/>
        </w:rPr>
        <w:t> </w:t>
      </w:r>
      <w:r>
        <w:rPr/>
        <w:t>patiënten</w:t>
      </w:r>
      <w:r>
        <w:rPr>
          <w:spacing w:val="-4"/>
        </w:rPr>
        <w:t> </w:t>
      </w:r>
      <w:r>
        <w:rPr/>
        <w:t>zijn</w:t>
      </w:r>
      <w:r>
        <w:rPr>
          <w:spacing w:val="-2"/>
        </w:rPr>
        <w:t> </w:t>
      </w:r>
      <w:r>
        <w:rPr/>
        <w:t>al</w:t>
      </w:r>
      <w:r>
        <w:rPr>
          <w:spacing w:val="-2"/>
        </w:rPr>
        <w:t> </w:t>
      </w:r>
      <w:r>
        <w:rPr/>
        <w:t>blij wanneer</w:t>
      </w:r>
      <w:r>
        <w:rPr>
          <w:spacing w:val="-1"/>
        </w:rPr>
        <w:t> </w:t>
      </w:r>
      <w:r>
        <w:rPr/>
        <w:t>ze</w:t>
      </w:r>
      <w:r>
        <w:rPr>
          <w:spacing w:val="-2"/>
        </w:rPr>
        <w:t> </w:t>
      </w:r>
      <w:r>
        <w:rPr/>
        <w:t>te</w:t>
      </w:r>
      <w:r>
        <w:rPr>
          <w:spacing w:val="-4"/>
        </w:rPr>
        <w:t> </w:t>
      </w:r>
      <w:r>
        <w:rPr/>
        <w:t>horen</w:t>
      </w:r>
      <w:r>
        <w:rPr>
          <w:spacing w:val="-7"/>
        </w:rPr>
        <w:t> </w:t>
      </w:r>
      <w:r>
        <w:rPr/>
        <w:t>krijgen</w:t>
      </w:r>
      <w:r>
        <w:rPr>
          <w:spacing w:val="-4"/>
        </w:rPr>
        <w:t> </w:t>
      </w:r>
      <w:r>
        <w:rPr/>
        <w:t>dat de</w:t>
      </w:r>
      <w:r>
        <w:rPr>
          <w:spacing w:val="-7"/>
        </w:rPr>
        <w:t> </w:t>
      </w:r>
      <w:r>
        <w:rPr/>
        <w:t>klachten</w:t>
      </w:r>
      <w:r>
        <w:rPr>
          <w:spacing w:val="-4"/>
        </w:rPr>
        <w:t> </w:t>
      </w:r>
      <w:r>
        <w:rPr/>
        <w:t>wel minder erg kunnen worden gemaakt.</w:t>
      </w:r>
    </w:p>
    <w:p>
      <w:pPr>
        <w:pStyle w:val="BodyText"/>
        <w:ind w:right="204"/>
        <w:jc w:val="both"/>
      </w:pPr>
      <w:r>
        <w:rPr/>
        <w:t>Bij dit</w:t>
      </w:r>
      <w:r>
        <w:rPr>
          <w:spacing w:val="-3"/>
        </w:rPr>
        <w:t> </w:t>
      </w:r>
      <w:r>
        <w:rPr/>
        <w:t>gesprek</w:t>
      </w:r>
      <w:r>
        <w:rPr>
          <w:spacing w:val="-1"/>
        </w:rPr>
        <w:t> </w:t>
      </w:r>
      <w:r>
        <w:rPr/>
        <w:t>is</w:t>
      </w:r>
      <w:r>
        <w:rPr>
          <w:spacing w:val="-1"/>
        </w:rPr>
        <w:t> </w:t>
      </w:r>
      <w:r>
        <w:rPr/>
        <w:t>het</w:t>
      </w:r>
      <w:r>
        <w:rPr>
          <w:spacing w:val="-3"/>
        </w:rPr>
        <w:t> </w:t>
      </w:r>
      <w:r>
        <w:rPr/>
        <w:t>goed</w:t>
      </w:r>
      <w:r>
        <w:rPr>
          <w:spacing w:val="-2"/>
        </w:rPr>
        <w:t> </w:t>
      </w:r>
      <w:r>
        <w:rPr/>
        <w:t>ook duidelijk</w:t>
      </w:r>
      <w:r>
        <w:rPr>
          <w:spacing w:val="-1"/>
        </w:rPr>
        <w:t> </w:t>
      </w:r>
      <w:r>
        <w:rPr/>
        <w:t>te</w:t>
      </w:r>
      <w:r>
        <w:rPr>
          <w:spacing w:val="-6"/>
        </w:rPr>
        <w:t> </w:t>
      </w:r>
      <w:r>
        <w:rPr/>
        <w:t>krijgen</w:t>
      </w:r>
      <w:r>
        <w:rPr>
          <w:spacing w:val="-4"/>
        </w:rPr>
        <w:t> </w:t>
      </w:r>
      <w:r>
        <w:rPr/>
        <w:t>dat PDS</w:t>
      </w:r>
      <w:r>
        <w:rPr>
          <w:spacing w:val="-2"/>
        </w:rPr>
        <w:t> </w:t>
      </w:r>
      <w:r>
        <w:rPr>
          <w:rFonts w:ascii="Arial" w:hAnsi="Arial"/>
          <w:i/>
        </w:rPr>
        <w:t>geen</w:t>
      </w:r>
      <w:r>
        <w:rPr>
          <w:rFonts w:ascii="Arial" w:hAnsi="Arial"/>
          <w:i/>
          <w:spacing w:val="-4"/>
        </w:rPr>
        <w:t> </w:t>
      </w:r>
      <w:r>
        <w:rPr/>
        <w:t>psychische</w:t>
      </w:r>
      <w:r>
        <w:rPr>
          <w:spacing w:val="-2"/>
        </w:rPr>
        <w:t> </w:t>
      </w:r>
      <w:r>
        <w:rPr/>
        <w:t>ziekte</w:t>
      </w:r>
      <w:r>
        <w:rPr>
          <w:spacing w:val="-4"/>
        </w:rPr>
        <w:t> </w:t>
      </w:r>
      <w:r>
        <w:rPr/>
        <w:t>is</w:t>
      </w:r>
      <w:r>
        <w:rPr>
          <w:spacing w:val="-1"/>
        </w:rPr>
        <w:t> </w:t>
      </w:r>
      <w:r>
        <w:rPr/>
        <w:t>en</w:t>
      </w:r>
      <w:r>
        <w:rPr>
          <w:spacing w:val="-2"/>
        </w:rPr>
        <w:t> </w:t>
      </w:r>
      <w:r>
        <w:rPr/>
        <w:t>dat het </w:t>
      </w:r>
      <w:r>
        <w:rPr>
          <w:rFonts w:ascii="Arial" w:hAnsi="Arial"/>
          <w:i/>
        </w:rPr>
        <w:t>niet tussen de</w:t>
      </w:r>
      <w:r>
        <w:rPr>
          <w:rFonts w:ascii="Arial" w:hAnsi="Arial"/>
          <w:i/>
          <w:spacing w:val="-1"/>
        </w:rPr>
        <w:t> </w:t>
      </w:r>
      <w:r>
        <w:rPr>
          <w:rFonts w:ascii="Arial" w:hAnsi="Arial"/>
          <w:i/>
        </w:rPr>
        <w:t>oren zit</w:t>
      </w:r>
      <w:r>
        <w:rPr/>
        <w:t>. Voor veel patiënten</w:t>
      </w:r>
      <w:r>
        <w:rPr>
          <w:spacing w:val="-1"/>
        </w:rPr>
        <w:t> </w:t>
      </w:r>
      <w:r>
        <w:rPr/>
        <w:t>is</w:t>
      </w:r>
      <w:r>
        <w:rPr>
          <w:spacing w:val="-1"/>
        </w:rPr>
        <w:t> </w:t>
      </w:r>
      <w:r>
        <w:rPr/>
        <w:t>het al een</w:t>
      </w:r>
      <w:r>
        <w:rPr>
          <w:spacing w:val="-1"/>
        </w:rPr>
        <w:t> </w:t>
      </w:r>
      <w:r>
        <w:rPr/>
        <w:t>enorme</w:t>
      </w:r>
      <w:r>
        <w:rPr>
          <w:spacing w:val="-1"/>
        </w:rPr>
        <w:t> </w:t>
      </w:r>
      <w:r>
        <w:rPr/>
        <w:t>opluchting dat iemand de klachten serieus neemt en begrijpt.</w:t>
      </w:r>
    </w:p>
    <w:p>
      <w:pPr>
        <w:pStyle w:val="BodyText"/>
      </w:pPr>
      <w:r>
        <w:rPr/>
        <w:t>De </w:t>
      </w:r>
      <w:r>
        <w:rPr>
          <w:rFonts w:ascii="Arial" w:hAnsi="Arial"/>
          <w:i/>
        </w:rPr>
        <w:t>uitleg </w:t>
      </w:r>
      <w:r>
        <w:rPr/>
        <w:t>van de vele factoren die bij PDS een rol spelen (zie hierboven ‘Wat is de oorzaak van PDS’) is een tweede belangrijke</w:t>
      </w:r>
      <w:r>
        <w:rPr>
          <w:spacing w:val="-2"/>
        </w:rPr>
        <w:t> </w:t>
      </w:r>
      <w:r>
        <w:rPr/>
        <w:t>stap</w:t>
      </w:r>
      <w:r>
        <w:rPr>
          <w:spacing w:val="-2"/>
        </w:rPr>
        <w:t> </w:t>
      </w:r>
      <w:r>
        <w:rPr/>
        <w:t>van de</w:t>
      </w:r>
      <w:r>
        <w:rPr>
          <w:spacing w:val="-2"/>
        </w:rPr>
        <w:t> </w:t>
      </w:r>
      <w:r>
        <w:rPr/>
        <w:t>behandeling. Daarnaast is het</w:t>
      </w:r>
      <w:r>
        <w:rPr>
          <w:spacing w:val="-3"/>
        </w:rPr>
        <w:t> </w:t>
      </w:r>
      <w:r>
        <w:rPr/>
        <w:t>goed dat er aandacht</w:t>
      </w:r>
      <w:r>
        <w:rPr>
          <w:spacing w:val="-1"/>
        </w:rPr>
        <w:t> </w:t>
      </w:r>
      <w:r>
        <w:rPr/>
        <w:t>wordt</w:t>
      </w:r>
      <w:r>
        <w:rPr>
          <w:spacing w:val="-4"/>
        </w:rPr>
        <w:t> </w:t>
      </w:r>
      <w:r>
        <w:rPr/>
        <w:t>besteed</w:t>
      </w:r>
      <w:r>
        <w:rPr>
          <w:spacing w:val="40"/>
        </w:rPr>
        <w:t> </w:t>
      </w:r>
      <w:r>
        <w:rPr/>
        <w:t>aan</w:t>
      </w:r>
      <w:r>
        <w:rPr>
          <w:spacing w:val="-3"/>
        </w:rPr>
        <w:t> </w:t>
      </w:r>
      <w:r>
        <w:rPr/>
        <w:t>het</w:t>
      </w:r>
      <w:r>
        <w:rPr>
          <w:spacing w:val="-1"/>
        </w:rPr>
        <w:t> </w:t>
      </w:r>
      <w:r>
        <w:rPr>
          <w:rFonts w:ascii="Arial" w:hAnsi="Arial"/>
          <w:i/>
        </w:rPr>
        <w:t>geruststellen</w:t>
      </w:r>
      <w:r>
        <w:rPr>
          <w:rFonts w:ascii="Arial" w:hAnsi="Arial"/>
          <w:i/>
          <w:spacing w:val="-2"/>
        </w:rPr>
        <w:t> </w:t>
      </w:r>
      <w:r>
        <w:rPr/>
        <w:t>van</w:t>
      </w:r>
      <w:r>
        <w:rPr>
          <w:spacing w:val="-3"/>
        </w:rPr>
        <w:t> </w:t>
      </w:r>
      <w:r>
        <w:rPr/>
        <w:t>de</w:t>
      </w:r>
      <w:r>
        <w:rPr>
          <w:spacing w:val="-3"/>
        </w:rPr>
        <w:t> </w:t>
      </w:r>
      <w:r>
        <w:rPr/>
        <w:t>patiënt.</w:t>
      </w:r>
      <w:r>
        <w:rPr>
          <w:spacing w:val="-4"/>
        </w:rPr>
        <w:t> </w:t>
      </w:r>
      <w:r>
        <w:rPr/>
        <w:t>Immers</w:t>
      </w:r>
      <w:r>
        <w:rPr>
          <w:spacing w:val="-4"/>
        </w:rPr>
        <w:t> </w:t>
      </w:r>
      <w:r>
        <w:rPr/>
        <w:t>de</w:t>
      </w:r>
      <w:r>
        <w:rPr>
          <w:spacing w:val="-5"/>
        </w:rPr>
        <w:t> </w:t>
      </w:r>
      <w:r>
        <w:rPr/>
        <w:t>klachten</w:t>
      </w:r>
      <w:r>
        <w:rPr>
          <w:spacing w:val="-3"/>
        </w:rPr>
        <w:t> </w:t>
      </w:r>
      <w:r>
        <w:rPr/>
        <w:t>van</w:t>
      </w:r>
      <w:r>
        <w:rPr>
          <w:spacing w:val="-3"/>
        </w:rPr>
        <w:t> </w:t>
      </w:r>
      <w:r>
        <w:rPr/>
        <w:t>PDS zijn vaak heftig en de patiënt ervaart die klachten als een alarmsymptoom. Het is belangrijk dat de patiënt</w:t>
      </w:r>
      <w:r>
        <w:rPr>
          <w:spacing w:val="40"/>
        </w:rPr>
        <w:t> </w:t>
      </w:r>
      <w:r>
        <w:rPr/>
        <w:t>te horen krijgt, dat de buikpijn en alle andere symptomen een uiting zijn van een ontregeling van het zenuwstelsel van de buik, maar dat ze, ondanks de heftigheid, niet gevaarlijk zijn.</w:t>
      </w:r>
    </w:p>
    <w:p>
      <w:pPr>
        <w:pStyle w:val="Heading1"/>
        <w:spacing w:before="249"/>
      </w:pPr>
      <w:r>
        <w:rPr/>
        <w:t>Wat</w:t>
      </w:r>
      <w:r>
        <w:rPr>
          <w:spacing w:val="-5"/>
        </w:rPr>
        <w:t> </w:t>
      </w:r>
      <w:r>
        <w:rPr/>
        <w:t>kan</w:t>
      </w:r>
      <w:r>
        <w:rPr>
          <w:spacing w:val="-1"/>
        </w:rPr>
        <w:t> </w:t>
      </w:r>
      <w:r>
        <w:rPr/>
        <w:t>je</w:t>
      </w:r>
      <w:r>
        <w:rPr>
          <w:spacing w:val="-2"/>
        </w:rPr>
        <w:t> </w:t>
      </w:r>
      <w:r>
        <w:rPr/>
        <w:t>verder doen</w:t>
      </w:r>
      <w:r>
        <w:rPr>
          <w:spacing w:val="-5"/>
        </w:rPr>
        <w:t> </w:t>
      </w:r>
      <w:r>
        <w:rPr/>
        <w:t>om</w:t>
      </w:r>
      <w:r>
        <w:rPr>
          <w:spacing w:val="-3"/>
        </w:rPr>
        <w:t> </w:t>
      </w:r>
      <w:r>
        <w:rPr/>
        <w:t>de</w:t>
      </w:r>
      <w:r>
        <w:rPr>
          <w:spacing w:val="-2"/>
        </w:rPr>
        <w:t> </w:t>
      </w:r>
      <w:r>
        <w:rPr/>
        <w:t>klachten</w:t>
      </w:r>
      <w:r>
        <w:rPr>
          <w:spacing w:val="-3"/>
        </w:rPr>
        <w:t> </w:t>
      </w:r>
      <w:r>
        <w:rPr/>
        <w:t>van</w:t>
      </w:r>
      <w:r>
        <w:rPr>
          <w:spacing w:val="-2"/>
        </w:rPr>
        <w:t> </w:t>
      </w:r>
      <w:r>
        <w:rPr/>
        <w:t>PDS</w:t>
      </w:r>
      <w:r>
        <w:rPr>
          <w:spacing w:val="-1"/>
        </w:rPr>
        <w:t> </w:t>
      </w:r>
      <w:r>
        <w:rPr/>
        <w:t>te</w:t>
      </w:r>
      <w:r>
        <w:rPr>
          <w:spacing w:val="-1"/>
        </w:rPr>
        <w:t> </w:t>
      </w:r>
      <w:r>
        <w:rPr>
          <w:spacing w:val="-2"/>
        </w:rPr>
        <w:t>verminderen?</w:t>
      </w:r>
    </w:p>
    <w:p>
      <w:pPr>
        <w:pStyle w:val="BodyText"/>
        <w:spacing w:before="4"/>
      </w:pPr>
      <w:r>
        <w:rPr/>
        <w:t>Voor een aantal patiënten zal bovenstaande begrip, geruststelling en uitleg van de oorzaak van PDS voldoende zijn. Door het serieus nemen van de klacht en goed uitleggen weet de patiënt</w:t>
      </w:r>
      <w:r>
        <w:rPr>
          <w:spacing w:val="-1"/>
        </w:rPr>
        <w:t> </w:t>
      </w:r>
      <w:r>
        <w:rPr/>
        <w:t>waar</w:t>
      </w:r>
      <w:r>
        <w:rPr>
          <w:spacing w:val="-2"/>
        </w:rPr>
        <w:t> </w:t>
      </w:r>
      <w:r>
        <w:rPr/>
        <w:t>zijn</w:t>
      </w:r>
      <w:r>
        <w:rPr>
          <w:spacing w:val="-5"/>
        </w:rPr>
        <w:t> </w:t>
      </w:r>
      <w:r>
        <w:rPr/>
        <w:t>klachten</w:t>
      </w:r>
      <w:r>
        <w:rPr>
          <w:spacing w:val="-3"/>
        </w:rPr>
        <w:t> </w:t>
      </w:r>
      <w:r>
        <w:rPr/>
        <w:t>door</w:t>
      </w:r>
      <w:r>
        <w:rPr>
          <w:spacing w:val="-4"/>
        </w:rPr>
        <w:t> </w:t>
      </w:r>
      <w:r>
        <w:rPr/>
        <w:t>veroorzaakt</w:t>
      </w:r>
      <w:r>
        <w:rPr>
          <w:spacing w:val="-1"/>
        </w:rPr>
        <w:t> </w:t>
      </w:r>
      <w:r>
        <w:rPr/>
        <w:t>worden</w:t>
      </w:r>
      <w:r>
        <w:rPr>
          <w:spacing w:val="-3"/>
        </w:rPr>
        <w:t> </w:t>
      </w:r>
      <w:r>
        <w:rPr/>
        <w:t>en</w:t>
      </w:r>
      <w:r>
        <w:rPr>
          <w:spacing w:val="-3"/>
        </w:rPr>
        <w:t> </w:t>
      </w:r>
      <w:r>
        <w:rPr/>
        <w:t>dat</w:t>
      </w:r>
      <w:r>
        <w:rPr>
          <w:spacing w:val="-1"/>
        </w:rPr>
        <w:t> </w:t>
      </w:r>
      <w:r>
        <w:rPr/>
        <w:t>ze</w:t>
      </w:r>
      <w:r>
        <w:rPr>
          <w:spacing w:val="-3"/>
        </w:rPr>
        <w:t> </w:t>
      </w:r>
      <w:r>
        <w:rPr/>
        <w:t>niet</w:t>
      </w:r>
      <w:r>
        <w:rPr>
          <w:spacing w:val="-6"/>
        </w:rPr>
        <w:t> </w:t>
      </w:r>
      <w:r>
        <w:rPr/>
        <w:t>gevaarlijk</w:t>
      </w:r>
      <w:r>
        <w:rPr>
          <w:spacing w:val="-2"/>
        </w:rPr>
        <w:t> </w:t>
      </w:r>
      <w:r>
        <w:rPr/>
        <w:t>zijn.</w:t>
      </w:r>
      <w:r>
        <w:rPr>
          <w:spacing w:val="-2"/>
        </w:rPr>
        <w:t> </w:t>
      </w:r>
      <w:r>
        <w:rPr/>
        <w:t>Dan</w:t>
      </w:r>
      <w:r>
        <w:rPr>
          <w:spacing w:val="-8"/>
        </w:rPr>
        <w:t> </w:t>
      </w:r>
      <w:r>
        <w:rPr/>
        <w:t>kan</w:t>
      </w:r>
      <w:r>
        <w:rPr>
          <w:spacing w:val="-5"/>
        </w:rPr>
        <w:t> </w:t>
      </w:r>
      <w:r>
        <w:rPr/>
        <w:t>hij ze een plaats geven en er mee verder leven.</w:t>
      </w:r>
    </w:p>
    <w:p>
      <w:pPr>
        <w:pStyle w:val="BodyText"/>
        <w:ind w:right="35"/>
      </w:pPr>
      <w:r>
        <w:rPr/>
        <w:t>Maar</w:t>
      </w:r>
      <w:r>
        <w:rPr>
          <w:spacing w:val="-1"/>
        </w:rPr>
        <w:t> </w:t>
      </w:r>
      <w:r>
        <w:rPr/>
        <w:t>als</w:t>
      </w:r>
      <w:r>
        <w:rPr>
          <w:spacing w:val="-1"/>
        </w:rPr>
        <w:t> </w:t>
      </w:r>
      <w:r>
        <w:rPr/>
        <w:t>de</w:t>
      </w:r>
      <w:r>
        <w:rPr>
          <w:spacing w:val="-4"/>
        </w:rPr>
        <w:t> </w:t>
      </w:r>
      <w:r>
        <w:rPr/>
        <w:t>klachten</w:t>
      </w:r>
      <w:r>
        <w:rPr>
          <w:spacing w:val="-4"/>
        </w:rPr>
        <w:t> </w:t>
      </w:r>
      <w:r>
        <w:rPr/>
        <w:t>te</w:t>
      </w:r>
      <w:r>
        <w:rPr>
          <w:spacing w:val="-4"/>
        </w:rPr>
        <w:t> </w:t>
      </w:r>
      <w:r>
        <w:rPr/>
        <w:t>vaak</w:t>
      </w:r>
      <w:r>
        <w:rPr>
          <w:spacing w:val="-1"/>
        </w:rPr>
        <w:t> </w:t>
      </w:r>
      <w:r>
        <w:rPr/>
        <w:t>voorkomen</w:t>
      </w:r>
      <w:r>
        <w:rPr>
          <w:spacing w:val="-4"/>
        </w:rPr>
        <w:t> </w:t>
      </w:r>
      <w:r>
        <w:rPr/>
        <w:t>en</w:t>
      </w:r>
      <w:r>
        <w:rPr>
          <w:spacing w:val="-4"/>
        </w:rPr>
        <w:t> </w:t>
      </w:r>
      <w:r>
        <w:rPr/>
        <w:t>te</w:t>
      </w:r>
      <w:r>
        <w:rPr>
          <w:spacing w:val="-2"/>
        </w:rPr>
        <w:t> </w:t>
      </w:r>
      <w:r>
        <w:rPr/>
        <w:t>heftig</w:t>
      </w:r>
      <w:r>
        <w:rPr>
          <w:spacing w:val="-2"/>
        </w:rPr>
        <w:t> </w:t>
      </w:r>
      <w:r>
        <w:rPr/>
        <w:t>zijn</w:t>
      </w:r>
      <w:r>
        <w:rPr>
          <w:spacing w:val="-2"/>
        </w:rPr>
        <w:t> </w:t>
      </w:r>
      <w:r>
        <w:rPr/>
        <w:t>is</w:t>
      </w:r>
      <w:r>
        <w:rPr>
          <w:spacing w:val="-2"/>
        </w:rPr>
        <w:t> </w:t>
      </w:r>
      <w:r>
        <w:rPr/>
        <w:t>het zinvol</w:t>
      </w:r>
      <w:r>
        <w:rPr>
          <w:spacing w:val="-3"/>
        </w:rPr>
        <w:t> </w:t>
      </w:r>
      <w:r>
        <w:rPr/>
        <w:t>om</w:t>
      </w:r>
      <w:r>
        <w:rPr>
          <w:spacing w:val="-1"/>
        </w:rPr>
        <w:t> </w:t>
      </w:r>
      <w:r>
        <w:rPr/>
        <w:t>met</w:t>
      </w:r>
      <w:r>
        <w:rPr>
          <w:spacing w:val="-1"/>
        </w:rPr>
        <w:t> </w:t>
      </w:r>
      <w:r>
        <w:rPr/>
        <w:t>elkaar</w:t>
      </w:r>
      <w:r>
        <w:rPr>
          <w:spacing w:val="-3"/>
        </w:rPr>
        <w:t> </w:t>
      </w:r>
      <w:r>
        <w:rPr/>
        <w:t>te</w:t>
      </w:r>
      <w:r>
        <w:rPr>
          <w:spacing w:val="-6"/>
        </w:rPr>
        <w:t> </w:t>
      </w:r>
      <w:r>
        <w:rPr/>
        <w:t>kijken op welke</w:t>
      </w:r>
      <w:r>
        <w:rPr>
          <w:spacing w:val="40"/>
        </w:rPr>
        <w:t> </w:t>
      </w:r>
      <w:r>
        <w:rPr/>
        <w:t>manieren de symptomen van buikpijn, diarree, verstopping, misselijkheid, enzovoort </w:t>
      </w:r>
      <w:r>
        <w:rPr>
          <w:rFonts w:ascii="Arial" w:hAnsi="Arial"/>
          <w:i/>
        </w:rPr>
        <w:t>verlicht </w:t>
      </w:r>
      <w:r>
        <w:rPr/>
        <w:t>kunnen worden. Klachten helemaal laten verdwijnen is vaak niet mogelijk. Het is bij het begin van een behandeling bovendien niet mogelijk om te voorspellen of deze zal werken of niet. Alle PDS-patiënten zijn verschillend en het effect van een behandeling is bij iedereen weer anders.</w:t>
      </w:r>
    </w:p>
    <w:p>
      <w:pPr>
        <w:pStyle w:val="BodyText"/>
        <w:ind w:right="69"/>
      </w:pPr>
      <w:r>
        <w:rPr/>
        <w:t>Veel behandelingen vergen tijd om te</w:t>
      </w:r>
      <w:r>
        <w:rPr>
          <w:spacing w:val="40"/>
        </w:rPr>
        <w:t> </w:t>
      </w:r>
      <w:r>
        <w:rPr/>
        <w:t>kunnen beoordelen of ze werkzaam en effectief zijn. Dat</w:t>
      </w:r>
      <w:r>
        <w:rPr>
          <w:spacing w:val="-4"/>
        </w:rPr>
        <w:t> </w:t>
      </w:r>
      <w:r>
        <w:rPr/>
        <w:t>komt</w:t>
      </w:r>
      <w:r>
        <w:rPr>
          <w:spacing w:val="-4"/>
        </w:rPr>
        <w:t> </w:t>
      </w:r>
      <w:r>
        <w:rPr/>
        <w:t>omdat</w:t>
      </w:r>
      <w:r>
        <w:rPr>
          <w:spacing w:val="-4"/>
        </w:rPr>
        <w:t> </w:t>
      </w:r>
      <w:r>
        <w:rPr/>
        <w:t>het</w:t>
      </w:r>
      <w:r>
        <w:rPr>
          <w:spacing w:val="-4"/>
        </w:rPr>
        <w:t> </w:t>
      </w:r>
      <w:r>
        <w:rPr/>
        <w:t>(autonome)</w:t>
      </w:r>
      <w:r>
        <w:rPr>
          <w:spacing w:val="-4"/>
        </w:rPr>
        <w:t> </w:t>
      </w:r>
      <w:r>
        <w:rPr/>
        <w:t>zenuwstelsel</w:t>
      </w:r>
      <w:r>
        <w:rPr>
          <w:spacing w:val="-4"/>
        </w:rPr>
        <w:t> </w:t>
      </w:r>
      <w:r>
        <w:rPr/>
        <w:t>van</w:t>
      </w:r>
      <w:r>
        <w:rPr>
          <w:spacing w:val="-3"/>
        </w:rPr>
        <w:t> </w:t>
      </w:r>
      <w:r>
        <w:rPr/>
        <w:t>de</w:t>
      </w:r>
      <w:r>
        <w:rPr>
          <w:spacing w:val="-3"/>
        </w:rPr>
        <w:t> </w:t>
      </w:r>
      <w:r>
        <w:rPr/>
        <w:t>buik vaak een</w:t>
      </w:r>
      <w:r>
        <w:rPr>
          <w:spacing w:val="-5"/>
        </w:rPr>
        <w:t> </w:t>
      </w:r>
      <w:r>
        <w:rPr/>
        <w:t>paar</w:t>
      </w:r>
      <w:r>
        <w:rPr>
          <w:spacing w:val="-7"/>
        </w:rPr>
        <w:t> </w:t>
      </w:r>
      <w:r>
        <w:rPr/>
        <w:t>weken</w:t>
      </w:r>
      <w:r>
        <w:rPr>
          <w:spacing w:val="-3"/>
        </w:rPr>
        <w:t> </w:t>
      </w:r>
      <w:r>
        <w:rPr/>
        <w:t>nodig</w:t>
      </w:r>
      <w:r>
        <w:rPr>
          <w:spacing w:val="-3"/>
        </w:rPr>
        <w:t> </w:t>
      </w:r>
      <w:r>
        <w:rPr/>
        <w:t>heeft om op een behandeling te reageren en zich aan te passen. Het bijhouden van een dagboekje over de voornaamste klachten geeft inzicht in het resultaat van de behandeling.</w:t>
      </w:r>
    </w:p>
    <w:p>
      <w:pPr>
        <w:pStyle w:val="Heading1"/>
        <w:spacing w:before="251"/>
      </w:pPr>
      <w:r>
        <w:rPr/>
        <w:t>Welke</w:t>
      </w:r>
      <w:r>
        <w:rPr>
          <w:spacing w:val="-5"/>
        </w:rPr>
        <w:t> </w:t>
      </w:r>
      <w:r>
        <w:rPr/>
        <w:t>soorten</w:t>
      </w:r>
      <w:r>
        <w:rPr>
          <w:spacing w:val="-5"/>
        </w:rPr>
        <w:t> </w:t>
      </w:r>
      <w:r>
        <w:rPr/>
        <w:t>van</w:t>
      </w:r>
      <w:r>
        <w:rPr>
          <w:spacing w:val="-3"/>
        </w:rPr>
        <w:t> </w:t>
      </w:r>
      <w:r>
        <w:rPr/>
        <w:t>behandeling</w:t>
      </w:r>
      <w:r>
        <w:rPr>
          <w:spacing w:val="-5"/>
        </w:rPr>
        <w:t> </w:t>
      </w:r>
      <w:r>
        <w:rPr/>
        <w:t>zijn</w:t>
      </w:r>
      <w:r>
        <w:rPr>
          <w:spacing w:val="-3"/>
        </w:rPr>
        <w:t> </w:t>
      </w:r>
      <w:r>
        <w:rPr/>
        <w:t>er</w:t>
      </w:r>
      <w:r>
        <w:rPr>
          <w:spacing w:val="-1"/>
        </w:rPr>
        <w:t> </w:t>
      </w:r>
      <w:r>
        <w:rPr>
          <w:spacing w:val="-10"/>
        </w:rPr>
        <w:t>?</w:t>
      </w:r>
    </w:p>
    <w:p>
      <w:pPr>
        <w:pStyle w:val="BodyText"/>
        <w:spacing w:before="1"/>
        <w:ind w:right="35"/>
      </w:pPr>
      <w:r>
        <w:rPr/>
        <w:t>De behandelingen voor PDS zijn talrijk en zeer verschillend. In grote lijnen kan je onderscheid maken tussen een behandeling </w:t>
      </w:r>
      <w:r>
        <w:rPr>
          <w:rFonts w:ascii="Arial"/>
          <w:i/>
        </w:rPr>
        <w:t>zonder </w:t>
      </w:r>
      <w:r>
        <w:rPr/>
        <w:t>pillen en een behandeling </w:t>
      </w:r>
      <w:r>
        <w:rPr>
          <w:rFonts w:ascii="Arial"/>
          <w:i/>
        </w:rPr>
        <w:t>met </w:t>
      </w:r>
      <w:r>
        <w:rPr/>
        <w:t>pillen. Wanneer</w:t>
      </w:r>
      <w:r>
        <w:rPr>
          <w:spacing w:val="-4"/>
        </w:rPr>
        <w:t> </w:t>
      </w:r>
      <w:r>
        <w:rPr/>
        <w:t>je</w:t>
      </w:r>
      <w:r>
        <w:rPr>
          <w:spacing w:val="-6"/>
        </w:rPr>
        <w:t> </w:t>
      </w:r>
      <w:r>
        <w:rPr/>
        <w:t>kiest</w:t>
      </w:r>
      <w:r>
        <w:rPr>
          <w:spacing w:val="-4"/>
        </w:rPr>
        <w:t> </w:t>
      </w:r>
      <w:r>
        <w:rPr/>
        <w:t>voor</w:t>
      </w:r>
      <w:r>
        <w:rPr>
          <w:spacing w:val="-2"/>
        </w:rPr>
        <w:t> </w:t>
      </w:r>
      <w:r>
        <w:rPr/>
        <w:t>een</w:t>
      </w:r>
      <w:r>
        <w:rPr>
          <w:spacing w:val="-3"/>
        </w:rPr>
        <w:t> </w:t>
      </w:r>
      <w:r>
        <w:rPr/>
        <w:t>behandeling</w:t>
      </w:r>
      <w:r>
        <w:rPr>
          <w:spacing w:val="-1"/>
        </w:rPr>
        <w:t> </w:t>
      </w:r>
      <w:r>
        <w:rPr>
          <w:rFonts w:ascii="Arial"/>
          <w:i/>
        </w:rPr>
        <w:t>met </w:t>
      </w:r>
      <w:r>
        <w:rPr/>
        <w:t>pillen</w:t>
      </w:r>
      <w:r>
        <w:rPr>
          <w:spacing w:val="-5"/>
        </w:rPr>
        <w:t> </w:t>
      </w:r>
      <w:r>
        <w:rPr/>
        <w:t>is</w:t>
      </w:r>
      <w:r>
        <w:rPr>
          <w:spacing w:val="-2"/>
        </w:rPr>
        <w:t> </w:t>
      </w:r>
      <w:r>
        <w:rPr/>
        <w:t>er</w:t>
      </w:r>
      <w:r>
        <w:rPr>
          <w:spacing w:val="-2"/>
        </w:rPr>
        <w:t> </w:t>
      </w:r>
      <w:r>
        <w:rPr/>
        <w:t>nog</w:t>
      </w:r>
      <w:r>
        <w:rPr>
          <w:spacing w:val="-3"/>
        </w:rPr>
        <w:t> </w:t>
      </w:r>
      <w:r>
        <w:rPr/>
        <w:t>een</w:t>
      </w:r>
      <w:r>
        <w:rPr>
          <w:spacing w:val="-5"/>
        </w:rPr>
        <w:t> </w:t>
      </w:r>
      <w:r>
        <w:rPr/>
        <w:t>keuze</w:t>
      </w:r>
      <w:r>
        <w:rPr>
          <w:spacing w:val="-3"/>
        </w:rPr>
        <w:t> </w:t>
      </w:r>
      <w:r>
        <w:rPr/>
        <w:t>mogelijk:</w:t>
      </w:r>
      <w:r>
        <w:rPr>
          <w:spacing w:val="-1"/>
        </w:rPr>
        <w:t> </w:t>
      </w:r>
      <w:r>
        <w:rPr/>
        <w:t>pillen</w:t>
      </w:r>
      <w:r>
        <w:rPr>
          <w:spacing w:val="-1"/>
        </w:rPr>
        <w:t> </w:t>
      </w:r>
      <w:r>
        <w:rPr/>
        <w:t>voor</w:t>
      </w:r>
      <w:r>
        <w:rPr>
          <w:spacing w:val="-2"/>
        </w:rPr>
        <w:t> </w:t>
      </w:r>
      <w:r>
        <w:rPr/>
        <w:t>je</w:t>
      </w:r>
    </w:p>
    <w:p>
      <w:pPr>
        <w:pStyle w:val="BodyText"/>
        <w:spacing w:after="0"/>
        <w:sectPr>
          <w:pgSz w:w="11900" w:h="16850"/>
          <w:pgMar w:top="1360" w:bottom="280" w:left="1700" w:right="1133"/>
        </w:sectPr>
      </w:pPr>
    </w:p>
    <w:p>
      <w:pPr>
        <w:pStyle w:val="BodyText"/>
        <w:spacing w:before="77"/>
        <w:ind w:right="47"/>
      </w:pPr>
      <w:r>
        <w:rPr>
          <w:rFonts w:ascii="Arial"/>
          <w:i/>
        </w:rPr>
        <w:t>buik</w:t>
      </w:r>
      <w:r>
        <w:rPr>
          <w:rFonts w:ascii="Arial"/>
          <w:i/>
          <w:spacing w:val="-2"/>
        </w:rPr>
        <w:t> </w:t>
      </w:r>
      <w:r>
        <w:rPr/>
        <w:t>en</w:t>
      </w:r>
      <w:r>
        <w:rPr>
          <w:spacing w:val="-2"/>
        </w:rPr>
        <w:t> </w:t>
      </w:r>
      <w:r>
        <w:rPr/>
        <w:t>pillen</w:t>
      </w:r>
      <w:r>
        <w:rPr>
          <w:spacing w:val="-2"/>
        </w:rPr>
        <w:t> </w:t>
      </w:r>
      <w:r>
        <w:rPr/>
        <w:t>voor</w:t>
      </w:r>
      <w:r>
        <w:rPr>
          <w:spacing w:val="-2"/>
        </w:rPr>
        <w:t> </w:t>
      </w:r>
      <w:r>
        <w:rPr/>
        <w:t>je</w:t>
      </w:r>
      <w:r>
        <w:rPr>
          <w:spacing w:val="-3"/>
        </w:rPr>
        <w:t> </w:t>
      </w:r>
      <w:r>
        <w:rPr>
          <w:rFonts w:ascii="Arial"/>
          <w:i/>
        </w:rPr>
        <w:t>hoofd</w:t>
      </w:r>
      <w:r>
        <w:rPr/>
        <w:t>.</w:t>
      </w:r>
      <w:r>
        <w:rPr>
          <w:spacing w:val="-3"/>
        </w:rPr>
        <w:t> </w:t>
      </w:r>
      <w:r>
        <w:rPr/>
        <w:t>Voor</w:t>
      </w:r>
      <w:r>
        <w:rPr>
          <w:spacing w:val="-3"/>
        </w:rPr>
        <w:t> </w:t>
      </w:r>
      <w:r>
        <w:rPr/>
        <w:t>alle</w:t>
      </w:r>
      <w:r>
        <w:rPr>
          <w:spacing w:val="-2"/>
        </w:rPr>
        <w:t> </w:t>
      </w:r>
      <w:r>
        <w:rPr/>
        <w:t>behandelingen</w:t>
      </w:r>
      <w:r>
        <w:rPr>
          <w:spacing w:val="-4"/>
        </w:rPr>
        <w:t> </w:t>
      </w:r>
      <w:r>
        <w:rPr/>
        <w:t>geldt:</w:t>
      </w:r>
      <w:r>
        <w:rPr>
          <w:spacing w:val="-2"/>
        </w:rPr>
        <w:t> </w:t>
      </w:r>
      <w:r>
        <w:rPr/>
        <w:t>je</w:t>
      </w:r>
      <w:r>
        <w:rPr>
          <w:spacing w:val="-4"/>
        </w:rPr>
        <w:t> </w:t>
      </w:r>
      <w:r>
        <w:rPr/>
        <w:t>doet</w:t>
      </w:r>
      <w:r>
        <w:rPr>
          <w:spacing w:val="-1"/>
        </w:rPr>
        <w:t> </w:t>
      </w:r>
      <w:r>
        <w:rPr/>
        <w:t>er</w:t>
      </w:r>
      <w:r>
        <w:rPr>
          <w:spacing w:val="-2"/>
        </w:rPr>
        <w:t> </w:t>
      </w:r>
      <w:r>
        <w:rPr/>
        <w:t>verstandig</w:t>
      </w:r>
      <w:r>
        <w:rPr>
          <w:spacing w:val="-1"/>
        </w:rPr>
        <w:t> </w:t>
      </w:r>
      <w:r>
        <w:rPr/>
        <w:t>aan</w:t>
      </w:r>
      <w:r>
        <w:rPr>
          <w:spacing w:val="-4"/>
        </w:rPr>
        <w:t> </w:t>
      </w:r>
      <w:r>
        <w:rPr/>
        <w:t>om</w:t>
      </w:r>
      <w:r>
        <w:rPr>
          <w:spacing w:val="-3"/>
        </w:rPr>
        <w:t> </w:t>
      </w:r>
      <w:r>
        <w:rPr/>
        <w:t>een keuze te maken voor een behandeling die je het meeste aanspreekt. Maar het is geen garantie dat die behandeling ook succes zal hebben. Dat is vervelend, maar geen ramp, want je</w:t>
      </w:r>
      <w:r>
        <w:rPr>
          <w:spacing w:val="-3"/>
        </w:rPr>
        <w:t> </w:t>
      </w:r>
      <w:r>
        <w:rPr/>
        <w:t>kan</w:t>
      </w:r>
      <w:r>
        <w:rPr>
          <w:spacing w:val="-3"/>
        </w:rPr>
        <w:t> </w:t>
      </w:r>
      <w:r>
        <w:rPr/>
        <w:t>daarna</w:t>
      </w:r>
      <w:r>
        <w:rPr>
          <w:spacing w:val="-5"/>
        </w:rPr>
        <w:t> </w:t>
      </w:r>
      <w:r>
        <w:rPr/>
        <w:t>gerust</w:t>
      </w:r>
      <w:r>
        <w:rPr>
          <w:spacing w:val="-2"/>
        </w:rPr>
        <w:t> </w:t>
      </w:r>
      <w:r>
        <w:rPr/>
        <w:t>kiezen</w:t>
      </w:r>
      <w:r>
        <w:rPr>
          <w:spacing w:val="-1"/>
        </w:rPr>
        <w:t> </w:t>
      </w:r>
      <w:r>
        <w:rPr/>
        <w:t>voor een</w:t>
      </w:r>
      <w:r>
        <w:rPr>
          <w:spacing w:val="-3"/>
        </w:rPr>
        <w:t> </w:t>
      </w:r>
      <w:r>
        <w:rPr/>
        <w:t>andere</w:t>
      </w:r>
      <w:r>
        <w:rPr>
          <w:spacing w:val="-1"/>
        </w:rPr>
        <w:t> </w:t>
      </w:r>
      <w:r>
        <w:rPr/>
        <w:t>behandeling.</w:t>
      </w:r>
      <w:r>
        <w:rPr>
          <w:spacing w:val="-4"/>
        </w:rPr>
        <w:t> </w:t>
      </w:r>
      <w:r>
        <w:rPr/>
        <w:t>Ook kunnen</w:t>
      </w:r>
      <w:r>
        <w:rPr>
          <w:spacing w:val="-1"/>
        </w:rPr>
        <w:t> </w:t>
      </w:r>
      <w:r>
        <w:rPr/>
        <w:t>behandelingen gecombineerd worden wanneer het aanvankelijke succes beperkt of nog onvoldoende is.</w:t>
      </w:r>
    </w:p>
    <w:p>
      <w:pPr>
        <w:pStyle w:val="BodyText"/>
      </w:pPr>
      <w:r>
        <w:rPr/>
        <w:t>Van</w:t>
      </w:r>
      <w:r>
        <w:rPr>
          <w:spacing w:val="-3"/>
        </w:rPr>
        <w:t> </w:t>
      </w:r>
      <w:r>
        <w:rPr/>
        <w:t>groot</w:t>
      </w:r>
      <w:r>
        <w:rPr>
          <w:spacing w:val="-4"/>
        </w:rPr>
        <w:t> </w:t>
      </w:r>
      <w:r>
        <w:rPr/>
        <w:t>belang</w:t>
      </w:r>
      <w:r>
        <w:rPr>
          <w:spacing w:val="-1"/>
        </w:rPr>
        <w:t> </w:t>
      </w:r>
      <w:r>
        <w:rPr/>
        <w:t>bij</w:t>
      </w:r>
      <w:r>
        <w:rPr>
          <w:spacing w:val="-1"/>
        </w:rPr>
        <w:t> </w:t>
      </w:r>
      <w:r>
        <w:rPr/>
        <w:t>alle</w:t>
      </w:r>
      <w:r>
        <w:rPr>
          <w:spacing w:val="-5"/>
        </w:rPr>
        <w:t> </w:t>
      </w:r>
      <w:r>
        <w:rPr/>
        <w:t>hier</w:t>
      </w:r>
      <w:r>
        <w:rPr>
          <w:spacing w:val="-4"/>
        </w:rPr>
        <w:t> </w:t>
      </w:r>
      <w:r>
        <w:rPr/>
        <w:t>genoemde</w:t>
      </w:r>
      <w:r>
        <w:rPr>
          <w:spacing w:val="-5"/>
        </w:rPr>
        <w:t> </w:t>
      </w:r>
      <w:r>
        <w:rPr/>
        <w:t>behandelingen</w:t>
      </w:r>
      <w:r>
        <w:rPr>
          <w:spacing w:val="-3"/>
        </w:rPr>
        <w:t> </w:t>
      </w:r>
      <w:r>
        <w:rPr/>
        <w:t>is</w:t>
      </w:r>
      <w:r>
        <w:rPr>
          <w:spacing w:val="-5"/>
        </w:rPr>
        <w:t> </w:t>
      </w:r>
      <w:r>
        <w:rPr/>
        <w:t>dat</w:t>
      </w:r>
      <w:r>
        <w:rPr>
          <w:spacing w:val="-4"/>
        </w:rPr>
        <w:t> </w:t>
      </w:r>
      <w:r>
        <w:rPr/>
        <w:t>je</w:t>
      </w:r>
      <w:r>
        <w:rPr>
          <w:spacing w:val="-5"/>
        </w:rPr>
        <w:t> </w:t>
      </w:r>
      <w:r>
        <w:rPr/>
        <w:t>als</w:t>
      </w:r>
      <w:r>
        <w:rPr>
          <w:spacing w:val="-2"/>
        </w:rPr>
        <w:t> </w:t>
      </w:r>
      <w:r>
        <w:rPr/>
        <w:t>PDS-patiënt</w:t>
      </w:r>
      <w:r>
        <w:rPr>
          <w:spacing w:val="-2"/>
        </w:rPr>
        <w:t> </w:t>
      </w:r>
      <w:r>
        <w:rPr/>
        <w:t>slechts</w:t>
      </w:r>
      <w:r>
        <w:rPr>
          <w:spacing w:val="-2"/>
        </w:rPr>
        <w:t> </w:t>
      </w:r>
      <w:r>
        <w:rPr/>
        <w:t>één behandeling tegelijk moet proberen. Sommige patiënten zijn zo wanhopig dat ze meerdere behandelingen tegelijk beginnen. Maar daardoor is niet meer te bepalen welke behandeling de goede is en welke behandeling zinloos. Het uitgangsprincipe moet altijd zijn: ‘Een stap tegelijk’ en ‘geduld’ omdat de meeste behandelingen tijd kosten om effectief te zijn.</w:t>
      </w:r>
    </w:p>
    <w:p>
      <w:pPr>
        <w:spacing w:before="249"/>
        <w:ind w:left="2" w:right="0" w:firstLine="0"/>
        <w:jc w:val="left"/>
        <w:rPr>
          <w:rFonts w:ascii="Arial"/>
          <w:b/>
          <w:sz w:val="22"/>
        </w:rPr>
      </w:pPr>
      <w:r>
        <w:rPr>
          <w:rFonts w:ascii="Arial"/>
          <w:b/>
          <w:sz w:val="22"/>
        </w:rPr>
        <w:t>Behandeling</w:t>
      </w:r>
      <w:r>
        <w:rPr>
          <w:rFonts w:ascii="Arial"/>
          <w:b/>
          <w:spacing w:val="-6"/>
          <w:sz w:val="22"/>
        </w:rPr>
        <w:t> </w:t>
      </w:r>
      <w:r>
        <w:rPr>
          <w:rFonts w:ascii="Arial"/>
          <w:b/>
          <w:i/>
          <w:sz w:val="22"/>
        </w:rPr>
        <w:t>zonder</w:t>
      </w:r>
      <w:r>
        <w:rPr>
          <w:rFonts w:ascii="Arial"/>
          <w:b/>
          <w:i/>
          <w:spacing w:val="-2"/>
          <w:sz w:val="22"/>
        </w:rPr>
        <w:t> </w:t>
      </w:r>
      <w:r>
        <w:rPr>
          <w:rFonts w:ascii="Arial"/>
          <w:b/>
          <w:spacing w:val="-2"/>
          <w:sz w:val="22"/>
        </w:rPr>
        <w:t>Pillen</w:t>
      </w:r>
    </w:p>
    <w:p>
      <w:pPr>
        <w:spacing w:line="252" w:lineRule="exact" w:before="5"/>
        <w:ind w:left="2" w:right="0" w:firstLine="0"/>
        <w:jc w:val="left"/>
        <w:rPr>
          <w:rFonts w:ascii="Arial"/>
          <w:i/>
          <w:sz w:val="22"/>
        </w:rPr>
      </w:pPr>
      <w:r>
        <w:rPr>
          <w:rFonts w:ascii="Arial"/>
          <w:i/>
          <w:spacing w:val="-2"/>
          <w:sz w:val="22"/>
        </w:rPr>
        <w:t>Leefregels</w:t>
      </w:r>
    </w:p>
    <w:p>
      <w:pPr>
        <w:pStyle w:val="BodyText"/>
        <w:ind w:right="47"/>
      </w:pPr>
      <w:r>
        <w:rPr/>
        <w:t>Een belangrijk advies voor de patiënt met PDS is om zoveel mogelijk regelmaat en rust in</w:t>
      </w:r>
      <w:r>
        <w:rPr/>
        <w:t> het</w:t>
      </w:r>
      <w:r>
        <w:rPr>
          <w:spacing w:val="-1"/>
        </w:rPr>
        <w:t> </w:t>
      </w:r>
      <w:r>
        <w:rPr/>
        <w:t>dagelijks</w:t>
      </w:r>
      <w:r>
        <w:rPr>
          <w:spacing w:val="-5"/>
        </w:rPr>
        <w:t> </w:t>
      </w:r>
      <w:r>
        <w:rPr/>
        <w:t>leven</w:t>
      </w:r>
      <w:r>
        <w:rPr>
          <w:spacing w:val="-3"/>
        </w:rPr>
        <w:t> </w:t>
      </w:r>
      <w:r>
        <w:rPr/>
        <w:t>te</w:t>
      </w:r>
      <w:r>
        <w:rPr>
          <w:spacing w:val="-5"/>
        </w:rPr>
        <w:t> </w:t>
      </w:r>
      <w:r>
        <w:rPr/>
        <w:t>creëren.</w:t>
      </w:r>
      <w:r>
        <w:rPr>
          <w:spacing w:val="-4"/>
        </w:rPr>
        <w:t> </w:t>
      </w:r>
      <w:r>
        <w:rPr/>
        <w:t>Een</w:t>
      </w:r>
      <w:r>
        <w:rPr>
          <w:spacing w:val="-5"/>
        </w:rPr>
        <w:t> </w:t>
      </w:r>
      <w:r>
        <w:rPr/>
        <w:t>goede</w:t>
      </w:r>
      <w:r>
        <w:rPr>
          <w:spacing w:val="-5"/>
        </w:rPr>
        <w:t> </w:t>
      </w:r>
      <w:r>
        <w:rPr/>
        <w:t>nachtrust,</w:t>
      </w:r>
      <w:r>
        <w:rPr>
          <w:spacing w:val="-4"/>
        </w:rPr>
        <w:t> </w:t>
      </w:r>
      <w:r>
        <w:rPr/>
        <w:t>lichte</w:t>
      </w:r>
      <w:r>
        <w:rPr>
          <w:spacing w:val="-2"/>
        </w:rPr>
        <w:t> </w:t>
      </w:r>
      <w:r>
        <w:rPr/>
        <w:t>lichamelijke</w:t>
      </w:r>
      <w:r>
        <w:rPr>
          <w:spacing w:val="-5"/>
        </w:rPr>
        <w:t> </w:t>
      </w:r>
      <w:r>
        <w:rPr/>
        <w:t>oefening,</w:t>
      </w:r>
      <w:r>
        <w:rPr>
          <w:spacing w:val="-6"/>
        </w:rPr>
        <w:t> </w:t>
      </w:r>
      <w:r>
        <w:rPr/>
        <w:t>gezonde</w:t>
      </w:r>
      <w:r>
        <w:rPr>
          <w:spacing w:val="-3"/>
        </w:rPr>
        <w:t> </w:t>
      </w:r>
      <w:r>
        <w:rPr/>
        <w:t>en regelmatige voeding en vermijden van spanningen vormen een goede basis voor het verlichten van klachten.</w:t>
      </w:r>
    </w:p>
    <w:p>
      <w:pPr>
        <w:spacing w:before="252"/>
        <w:ind w:left="2" w:right="0" w:firstLine="0"/>
        <w:jc w:val="left"/>
        <w:rPr>
          <w:rFonts w:ascii="Arial"/>
          <w:i/>
          <w:sz w:val="22"/>
        </w:rPr>
      </w:pPr>
      <w:r>
        <w:rPr>
          <w:rFonts w:ascii="Arial"/>
          <w:i/>
          <w:spacing w:val="-2"/>
          <w:sz w:val="22"/>
        </w:rPr>
        <w:t>Dieet</w:t>
      </w:r>
    </w:p>
    <w:p>
      <w:pPr>
        <w:pStyle w:val="BodyText"/>
        <w:spacing w:before="2"/>
        <w:ind w:right="42"/>
      </w:pPr>
      <w:r>
        <w:rPr/>
        <w:t>Zoals boven uitgelegd kan voeding invloed op de klachten hebben. De patiënt weet uit ervaring vaak goed welk voedsel klachten kan geven. Daarnaast kan ook het bloed getest worden</w:t>
      </w:r>
      <w:r>
        <w:rPr>
          <w:spacing w:val="40"/>
        </w:rPr>
        <w:t> </w:t>
      </w:r>
      <w:r>
        <w:rPr/>
        <w:t>op voedingsallergie. Lactose-intolerantie komt regelmatig voor bij PDS en kan met een ademtest onderzocht worden. Specifieke groenten, vlees, koolhydraten, vruchten of melkproducten</w:t>
      </w:r>
      <w:r>
        <w:rPr>
          <w:spacing w:val="-5"/>
        </w:rPr>
        <w:t> </w:t>
      </w:r>
      <w:r>
        <w:rPr/>
        <w:t>kunnen</w:t>
      </w:r>
      <w:r>
        <w:rPr>
          <w:spacing w:val="-7"/>
        </w:rPr>
        <w:t> </w:t>
      </w:r>
      <w:r>
        <w:rPr/>
        <w:t>klachten</w:t>
      </w:r>
      <w:r>
        <w:rPr>
          <w:spacing w:val="-5"/>
        </w:rPr>
        <w:t> </w:t>
      </w:r>
      <w:r>
        <w:rPr/>
        <w:t>geven</w:t>
      </w:r>
      <w:r>
        <w:rPr>
          <w:spacing w:val="-3"/>
        </w:rPr>
        <w:t> </w:t>
      </w:r>
      <w:r>
        <w:rPr/>
        <w:t>en</w:t>
      </w:r>
      <w:r>
        <w:rPr>
          <w:spacing w:val="-5"/>
        </w:rPr>
        <w:t> </w:t>
      </w:r>
      <w:r>
        <w:rPr/>
        <w:t>wijzen</w:t>
      </w:r>
      <w:r>
        <w:rPr>
          <w:spacing w:val="-1"/>
        </w:rPr>
        <w:t> </w:t>
      </w:r>
      <w:r>
        <w:rPr/>
        <w:t>op</w:t>
      </w:r>
      <w:r>
        <w:rPr>
          <w:spacing w:val="-3"/>
        </w:rPr>
        <w:t> </w:t>
      </w:r>
      <w:r>
        <w:rPr/>
        <w:t>allergie</w:t>
      </w:r>
      <w:r>
        <w:rPr>
          <w:spacing w:val="-5"/>
        </w:rPr>
        <w:t> </w:t>
      </w:r>
      <w:r>
        <w:rPr/>
        <w:t>of</w:t>
      </w:r>
      <w:r>
        <w:rPr>
          <w:spacing w:val="-1"/>
        </w:rPr>
        <w:t> </w:t>
      </w:r>
      <w:r>
        <w:rPr/>
        <w:t>intolerantie.</w:t>
      </w:r>
      <w:r>
        <w:rPr>
          <w:spacing w:val="-4"/>
        </w:rPr>
        <w:t> </w:t>
      </w:r>
      <w:r>
        <w:rPr/>
        <w:t>Omdat</w:t>
      </w:r>
      <w:r>
        <w:rPr>
          <w:spacing w:val="-4"/>
        </w:rPr>
        <w:t> </w:t>
      </w:r>
      <w:r>
        <w:rPr/>
        <w:t>coeliakie en PDS vaker samen voorkomen wordt dit ook vaak getest.</w:t>
      </w:r>
    </w:p>
    <w:p>
      <w:pPr>
        <w:pStyle w:val="BodyText"/>
      </w:pPr>
      <w:r>
        <w:rPr/>
        <w:t>Wanneer</w:t>
      </w:r>
      <w:r>
        <w:rPr>
          <w:spacing w:val="-3"/>
        </w:rPr>
        <w:t> </w:t>
      </w:r>
      <w:r>
        <w:rPr/>
        <w:t>voeding een</w:t>
      </w:r>
      <w:r>
        <w:rPr>
          <w:spacing w:val="-6"/>
        </w:rPr>
        <w:t> </w:t>
      </w:r>
      <w:r>
        <w:rPr/>
        <w:t>factor</w:t>
      </w:r>
      <w:r>
        <w:rPr>
          <w:spacing w:val="-3"/>
        </w:rPr>
        <w:t> </w:t>
      </w:r>
      <w:r>
        <w:rPr/>
        <w:t>lijkt</w:t>
      </w:r>
      <w:r>
        <w:rPr>
          <w:spacing w:val="-3"/>
        </w:rPr>
        <w:t> </w:t>
      </w:r>
      <w:r>
        <w:rPr/>
        <w:t>te</w:t>
      </w:r>
      <w:r>
        <w:rPr>
          <w:spacing w:val="-4"/>
        </w:rPr>
        <w:t> </w:t>
      </w:r>
      <w:r>
        <w:rPr/>
        <w:t>zijn</w:t>
      </w:r>
      <w:r>
        <w:rPr>
          <w:spacing w:val="-2"/>
        </w:rPr>
        <w:t> </w:t>
      </w:r>
      <w:r>
        <w:rPr/>
        <w:t>bij</w:t>
      </w:r>
      <w:r>
        <w:rPr>
          <w:spacing w:val="-2"/>
        </w:rPr>
        <w:t> </w:t>
      </w:r>
      <w:r>
        <w:rPr/>
        <w:t>het</w:t>
      </w:r>
      <w:r>
        <w:rPr>
          <w:spacing w:val="-3"/>
        </w:rPr>
        <w:t> </w:t>
      </w:r>
      <w:r>
        <w:rPr/>
        <w:t>ontstaan</w:t>
      </w:r>
      <w:r>
        <w:rPr>
          <w:spacing w:val="-2"/>
        </w:rPr>
        <w:t> </w:t>
      </w:r>
      <w:r>
        <w:rPr/>
        <w:t>of verergeren</w:t>
      </w:r>
      <w:r>
        <w:rPr>
          <w:spacing w:val="-4"/>
        </w:rPr>
        <w:t> </w:t>
      </w:r>
      <w:r>
        <w:rPr/>
        <w:t>van</w:t>
      </w:r>
      <w:r>
        <w:rPr>
          <w:spacing w:val="-2"/>
        </w:rPr>
        <w:t> </w:t>
      </w:r>
      <w:r>
        <w:rPr/>
        <w:t>de</w:t>
      </w:r>
      <w:r>
        <w:rPr>
          <w:spacing w:val="-2"/>
        </w:rPr>
        <w:t> </w:t>
      </w:r>
      <w:r>
        <w:rPr/>
        <w:t>PDS-klachten</w:t>
      </w:r>
      <w:r>
        <w:rPr>
          <w:spacing w:val="-4"/>
        </w:rPr>
        <w:t> </w:t>
      </w:r>
      <w:r>
        <w:rPr/>
        <w:t>is verwijzing naar een</w:t>
      </w:r>
      <w:r>
        <w:rPr>
          <w:spacing w:val="-1"/>
        </w:rPr>
        <w:t> </w:t>
      </w:r>
      <w:r>
        <w:rPr/>
        <w:t>diëtist aangewezen. In</w:t>
      </w:r>
      <w:r>
        <w:rPr>
          <w:spacing w:val="-1"/>
        </w:rPr>
        <w:t> </w:t>
      </w:r>
      <w:r>
        <w:rPr/>
        <w:t>complexe gevallen is het verstandig om naar een diëtist te gaan die gespecialiseerd is in eliminatiediëten. Hierbij kan de dieetmethode van de PDS Belangenvereniging een goede leidraad zijn (zie </w:t>
      </w:r>
      <w:hyperlink r:id="rId6">
        <w:r>
          <w:rPr>
            <w:color w:val="0000FF"/>
            <w:u w:val="single" w:color="0000FF"/>
          </w:rPr>
          <w:t>www.pdsb.nl</w:t>
        </w:r>
      </w:hyperlink>
      <w:r>
        <w:rPr/>
        <w:t>, brochure </w:t>
      </w:r>
      <w:r>
        <w:rPr>
          <w:color w:val="210E3B"/>
        </w:rPr>
        <w:t>5: Dieet- en leefadviezen Prikkelbare Darm Syndroom). </w:t>
      </w:r>
      <w:r>
        <w:rPr/>
        <w:t>Bijzondere aandacht verdient het zogenaamde FODMAP dieet, waarbij gelet wordt op voeding met fructose, oligo- en di-sacchariden en polyolen in de voeding. Specifieke informatie hierover treft u aan op </w:t>
      </w:r>
      <w:hyperlink r:id="rId7">
        <w:r>
          <w:rPr>
            <w:color w:val="0000FF"/>
            <w:u w:val="single" w:color="0000FF"/>
          </w:rPr>
          <w:t>www.fodmap.com</w:t>
        </w:r>
      </w:hyperlink>
      <w:r>
        <w:rPr/>
        <w:t>.</w:t>
      </w:r>
    </w:p>
    <w:p>
      <w:pPr>
        <w:spacing w:before="251"/>
        <w:ind w:left="2" w:right="0" w:firstLine="0"/>
        <w:jc w:val="left"/>
        <w:rPr>
          <w:rFonts w:ascii="Arial"/>
          <w:i/>
          <w:sz w:val="22"/>
        </w:rPr>
      </w:pPr>
      <w:r>
        <w:rPr>
          <w:rFonts w:ascii="Arial"/>
          <w:i/>
          <w:spacing w:val="-2"/>
          <w:sz w:val="22"/>
        </w:rPr>
        <w:t>Vezels</w:t>
      </w:r>
    </w:p>
    <w:p>
      <w:pPr>
        <w:pStyle w:val="BodyText"/>
        <w:spacing w:before="2"/>
      </w:pPr>
      <w:r>
        <w:rPr/>
        <w:t>Over het gebruik van vezels in de voeding bestaan meerdere opvattingen en ervaringen. Sommige</w:t>
      </w:r>
      <w:r>
        <w:rPr>
          <w:spacing w:val="-1"/>
        </w:rPr>
        <w:t> </w:t>
      </w:r>
      <w:r>
        <w:rPr/>
        <w:t>patiënten</w:t>
      </w:r>
      <w:r>
        <w:rPr>
          <w:spacing w:val="-6"/>
        </w:rPr>
        <w:t> </w:t>
      </w:r>
      <w:r>
        <w:rPr/>
        <w:t>gebruiken</w:t>
      </w:r>
      <w:r>
        <w:rPr>
          <w:spacing w:val="-1"/>
        </w:rPr>
        <w:t> </w:t>
      </w:r>
      <w:r>
        <w:rPr/>
        <w:t>het</w:t>
      </w:r>
      <w:r>
        <w:rPr>
          <w:spacing w:val="-2"/>
        </w:rPr>
        <w:t> </w:t>
      </w:r>
      <w:r>
        <w:rPr/>
        <w:t>met veel</w:t>
      </w:r>
      <w:r>
        <w:rPr>
          <w:spacing w:val="-1"/>
        </w:rPr>
        <w:t> </w:t>
      </w:r>
      <w:r>
        <w:rPr/>
        <w:t>succes,</w:t>
      </w:r>
      <w:r>
        <w:rPr>
          <w:spacing w:val="-2"/>
        </w:rPr>
        <w:t> </w:t>
      </w:r>
      <w:r>
        <w:rPr/>
        <w:t>terwijl</w:t>
      </w:r>
      <w:r>
        <w:rPr>
          <w:spacing w:val="-1"/>
        </w:rPr>
        <w:t> </w:t>
      </w:r>
      <w:r>
        <w:rPr/>
        <w:t>anderen</w:t>
      </w:r>
      <w:r>
        <w:rPr>
          <w:spacing w:val="-3"/>
        </w:rPr>
        <w:t> </w:t>
      </w:r>
      <w:r>
        <w:rPr/>
        <w:t>er</w:t>
      </w:r>
      <w:r>
        <w:rPr>
          <w:spacing w:val="-5"/>
        </w:rPr>
        <w:t> </w:t>
      </w:r>
      <w:r>
        <w:rPr/>
        <w:t>geen</w:t>
      </w:r>
      <w:r>
        <w:rPr>
          <w:spacing w:val="-1"/>
        </w:rPr>
        <w:t> </w:t>
      </w:r>
      <w:r>
        <w:rPr/>
        <w:t>baat</w:t>
      </w:r>
      <w:r>
        <w:rPr>
          <w:spacing w:val="-2"/>
        </w:rPr>
        <w:t> </w:t>
      </w:r>
      <w:r>
        <w:rPr/>
        <w:t>bij of zelfs last</w:t>
      </w:r>
      <w:r>
        <w:rPr>
          <w:spacing w:val="-2"/>
        </w:rPr>
        <w:t> </w:t>
      </w:r>
      <w:r>
        <w:rPr/>
        <w:t>van</w:t>
      </w:r>
      <w:r>
        <w:rPr>
          <w:spacing w:val="-3"/>
        </w:rPr>
        <w:t> </w:t>
      </w:r>
      <w:r>
        <w:rPr/>
        <w:t>hebben.</w:t>
      </w:r>
      <w:r>
        <w:rPr>
          <w:spacing w:val="-4"/>
        </w:rPr>
        <w:t> </w:t>
      </w:r>
      <w:r>
        <w:rPr/>
        <w:t>In</w:t>
      </w:r>
      <w:r>
        <w:rPr>
          <w:spacing w:val="-5"/>
        </w:rPr>
        <w:t> </w:t>
      </w:r>
      <w:r>
        <w:rPr/>
        <w:t>ieder</w:t>
      </w:r>
      <w:r>
        <w:rPr>
          <w:spacing w:val="-7"/>
        </w:rPr>
        <w:t> </w:t>
      </w:r>
      <w:r>
        <w:rPr/>
        <w:t>geval</w:t>
      </w:r>
      <w:r>
        <w:rPr>
          <w:spacing w:val="-4"/>
        </w:rPr>
        <w:t> </w:t>
      </w:r>
      <w:r>
        <w:rPr/>
        <w:t>wordt</w:t>
      </w:r>
      <w:r>
        <w:rPr>
          <w:spacing w:val="-1"/>
        </w:rPr>
        <w:t> </w:t>
      </w:r>
      <w:r>
        <w:rPr/>
        <w:t>het</w:t>
      </w:r>
      <w:r>
        <w:rPr>
          <w:spacing w:val="-4"/>
        </w:rPr>
        <w:t> </w:t>
      </w:r>
      <w:r>
        <w:rPr/>
        <w:t>gebruik</w:t>
      </w:r>
      <w:r>
        <w:rPr>
          <w:spacing w:val="-2"/>
        </w:rPr>
        <w:t> </w:t>
      </w:r>
      <w:r>
        <w:rPr/>
        <w:t>van</w:t>
      </w:r>
      <w:r>
        <w:rPr>
          <w:spacing w:val="-3"/>
        </w:rPr>
        <w:t> </w:t>
      </w:r>
      <w:r>
        <w:rPr/>
        <w:t>niet-wateroplosbare</w:t>
      </w:r>
      <w:r>
        <w:rPr>
          <w:spacing w:val="-5"/>
        </w:rPr>
        <w:t> </w:t>
      </w:r>
      <w:r>
        <w:rPr/>
        <w:t>vezels</w:t>
      </w:r>
      <w:r>
        <w:rPr>
          <w:spacing w:val="-2"/>
        </w:rPr>
        <w:t> </w:t>
      </w:r>
      <w:r>
        <w:rPr/>
        <w:t>ontraden. Het beste komt op dit moment de wateroplosbare psyllium vezel uit de bus.</w:t>
      </w:r>
    </w:p>
    <w:p>
      <w:pPr>
        <w:pStyle w:val="BodyText"/>
        <w:ind w:left="0"/>
      </w:pPr>
    </w:p>
    <w:p>
      <w:pPr>
        <w:spacing w:line="252" w:lineRule="exact" w:before="0"/>
        <w:ind w:left="2" w:right="0" w:firstLine="0"/>
        <w:jc w:val="left"/>
        <w:rPr>
          <w:rFonts w:ascii="Arial"/>
          <w:i/>
          <w:sz w:val="22"/>
        </w:rPr>
      </w:pPr>
      <w:r>
        <w:rPr>
          <w:rFonts w:ascii="Arial"/>
          <w:i/>
          <w:spacing w:val="-2"/>
          <w:sz w:val="22"/>
        </w:rPr>
        <w:t>Hypnotherapie</w:t>
      </w:r>
    </w:p>
    <w:p>
      <w:pPr>
        <w:pStyle w:val="BodyText"/>
        <w:ind w:right="119"/>
      </w:pPr>
      <w:r>
        <w:rPr/>
        <w:t>Hypnotherapie is een cognitieve behandeling net als bijvoorbeeld psychotherapie. Het principe</w:t>
      </w:r>
      <w:r>
        <w:rPr>
          <w:spacing w:val="-3"/>
        </w:rPr>
        <w:t> </w:t>
      </w:r>
      <w:r>
        <w:rPr/>
        <w:t>van</w:t>
      </w:r>
      <w:r>
        <w:rPr>
          <w:spacing w:val="-3"/>
        </w:rPr>
        <w:t> </w:t>
      </w:r>
      <w:r>
        <w:rPr/>
        <w:t>deze</w:t>
      </w:r>
      <w:r>
        <w:rPr>
          <w:spacing w:val="-3"/>
        </w:rPr>
        <w:t> </w:t>
      </w:r>
      <w:r>
        <w:rPr/>
        <w:t>bewustzijnstherapieën</w:t>
      </w:r>
      <w:r>
        <w:rPr>
          <w:spacing w:val="-3"/>
        </w:rPr>
        <w:t> </w:t>
      </w:r>
      <w:r>
        <w:rPr/>
        <w:t>is</w:t>
      </w:r>
      <w:r>
        <w:rPr>
          <w:spacing w:val="-5"/>
        </w:rPr>
        <w:t> </w:t>
      </w:r>
      <w:r>
        <w:rPr/>
        <w:t>dat</w:t>
      </w:r>
      <w:r>
        <w:rPr>
          <w:spacing w:val="-4"/>
        </w:rPr>
        <w:t> </w:t>
      </w:r>
      <w:r>
        <w:rPr/>
        <w:t>de</w:t>
      </w:r>
      <w:r>
        <w:rPr>
          <w:spacing w:val="-5"/>
        </w:rPr>
        <w:t> </w:t>
      </w:r>
      <w:r>
        <w:rPr/>
        <w:t>beleving</w:t>
      </w:r>
      <w:r>
        <w:rPr>
          <w:spacing w:val="-1"/>
        </w:rPr>
        <w:t> </w:t>
      </w:r>
      <w:r>
        <w:rPr/>
        <w:t>van</w:t>
      </w:r>
      <w:r>
        <w:rPr>
          <w:spacing w:val="-3"/>
        </w:rPr>
        <w:t> </w:t>
      </w:r>
      <w:r>
        <w:rPr/>
        <w:t>de</w:t>
      </w:r>
      <w:r>
        <w:rPr>
          <w:spacing w:val="-3"/>
        </w:rPr>
        <w:t> </w:t>
      </w:r>
      <w:r>
        <w:rPr/>
        <w:t>pijn</w:t>
      </w:r>
      <w:r>
        <w:rPr>
          <w:spacing w:val="-5"/>
        </w:rPr>
        <w:t> </w:t>
      </w:r>
      <w:r>
        <w:rPr/>
        <w:t>veranderd</w:t>
      </w:r>
      <w:r>
        <w:rPr>
          <w:spacing w:val="-3"/>
        </w:rPr>
        <w:t> </w:t>
      </w:r>
      <w:r>
        <w:rPr/>
        <w:t>wordt.</w:t>
      </w:r>
      <w:r>
        <w:rPr>
          <w:spacing w:val="-4"/>
        </w:rPr>
        <w:t> </w:t>
      </w:r>
      <w:r>
        <w:rPr/>
        <w:t>De pijn</w:t>
      </w:r>
      <w:r>
        <w:rPr>
          <w:spacing w:val="-1"/>
        </w:rPr>
        <w:t> </w:t>
      </w:r>
      <w:r>
        <w:rPr/>
        <w:t>is</w:t>
      </w:r>
      <w:r>
        <w:rPr>
          <w:spacing w:val="-1"/>
        </w:rPr>
        <w:t> </w:t>
      </w:r>
      <w:r>
        <w:rPr/>
        <w:t>er nog wel, maar</w:t>
      </w:r>
      <w:r>
        <w:rPr>
          <w:spacing w:val="-2"/>
        </w:rPr>
        <w:t> </w:t>
      </w:r>
      <w:r>
        <w:rPr/>
        <w:t>het voelt niet</w:t>
      </w:r>
      <w:r>
        <w:rPr>
          <w:spacing w:val="-2"/>
        </w:rPr>
        <w:t> </w:t>
      </w:r>
      <w:r>
        <w:rPr/>
        <w:t>meer zo</w:t>
      </w:r>
      <w:r>
        <w:rPr>
          <w:spacing w:val="-1"/>
        </w:rPr>
        <w:t> </w:t>
      </w:r>
      <w:r>
        <w:rPr/>
        <w:t>naar.</w:t>
      </w:r>
      <w:r>
        <w:rPr>
          <w:spacing w:val="-2"/>
        </w:rPr>
        <w:t> </w:t>
      </w:r>
      <w:r>
        <w:rPr/>
        <w:t>Voorwaarde</w:t>
      </w:r>
      <w:r>
        <w:rPr>
          <w:spacing w:val="-1"/>
        </w:rPr>
        <w:t> </w:t>
      </w:r>
      <w:r>
        <w:rPr/>
        <w:t>voor de</w:t>
      </w:r>
      <w:r>
        <w:rPr>
          <w:spacing w:val="-3"/>
        </w:rPr>
        <w:t> </w:t>
      </w:r>
      <w:r>
        <w:rPr/>
        <w:t>behandeling is dat je je er als patiënt voor open stelt en er positief aan meewerkt. In die gevallen is voor 80% van de behandelde personen langdurige verbetering van de klachten mogelijk.</w:t>
      </w:r>
    </w:p>
    <w:p>
      <w:pPr>
        <w:pStyle w:val="BodyText"/>
        <w:spacing w:before="1"/>
        <w:ind w:left="0"/>
      </w:pPr>
    </w:p>
    <w:p>
      <w:pPr>
        <w:spacing w:line="252" w:lineRule="exact" w:before="0"/>
        <w:ind w:left="2" w:right="0" w:firstLine="0"/>
        <w:jc w:val="left"/>
        <w:rPr>
          <w:rFonts w:ascii="Arial"/>
          <w:i/>
          <w:sz w:val="22"/>
        </w:rPr>
      </w:pPr>
      <w:r>
        <w:rPr>
          <w:rFonts w:ascii="Arial"/>
          <w:i/>
          <w:spacing w:val="-2"/>
          <w:sz w:val="22"/>
        </w:rPr>
        <w:t>Acupunctuur</w:t>
      </w:r>
    </w:p>
    <w:p>
      <w:pPr>
        <w:pStyle w:val="BodyText"/>
        <w:ind w:right="119"/>
      </w:pPr>
      <w:r>
        <w:rPr/>
        <w:t>Deze van oorsprong Oosterse therapie wordt ook steeds vaker in onze Westerse wereld toegepast.</w:t>
      </w:r>
      <w:r>
        <w:rPr>
          <w:spacing w:val="-2"/>
        </w:rPr>
        <w:t> </w:t>
      </w:r>
      <w:r>
        <w:rPr/>
        <w:t>De</w:t>
      </w:r>
      <w:r>
        <w:rPr>
          <w:spacing w:val="-6"/>
        </w:rPr>
        <w:t> </w:t>
      </w:r>
      <w:r>
        <w:rPr/>
        <w:t>werking</w:t>
      </w:r>
      <w:r>
        <w:rPr>
          <w:spacing w:val="-2"/>
        </w:rPr>
        <w:t> </w:t>
      </w:r>
      <w:r>
        <w:rPr/>
        <w:t>is</w:t>
      </w:r>
      <w:r>
        <w:rPr>
          <w:spacing w:val="-6"/>
        </w:rPr>
        <w:t> </w:t>
      </w:r>
      <w:r>
        <w:rPr/>
        <w:t>net</w:t>
      </w:r>
      <w:r>
        <w:rPr>
          <w:spacing w:val="-5"/>
        </w:rPr>
        <w:t> </w:t>
      </w:r>
      <w:r>
        <w:rPr/>
        <w:t>als</w:t>
      </w:r>
      <w:r>
        <w:rPr>
          <w:spacing w:val="-3"/>
        </w:rPr>
        <w:t> </w:t>
      </w:r>
      <w:r>
        <w:rPr/>
        <w:t>bij</w:t>
      </w:r>
      <w:r>
        <w:rPr>
          <w:spacing w:val="-4"/>
        </w:rPr>
        <w:t> </w:t>
      </w:r>
      <w:r>
        <w:rPr/>
        <w:t>hypnotherapie</w:t>
      </w:r>
      <w:r>
        <w:rPr>
          <w:spacing w:val="-6"/>
        </w:rPr>
        <w:t> </w:t>
      </w:r>
      <w:r>
        <w:rPr/>
        <w:t>en</w:t>
      </w:r>
      <w:r>
        <w:rPr>
          <w:spacing w:val="-4"/>
        </w:rPr>
        <w:t> </w:t>
      </w:r>
      <w:r>
        <w:rPr/>
        <w:t>andere</w:t>
      </w:r>
      <w:r>
        <w:rPr>
          <w:spacing w:val="-4"/>
        </w:rPr>
        <w:t> </w:t>
      </w:r>
      <w:r>
        <w:rPr/>
        <w:t>ontspanningsbehandelingen nog niet opgehelderd. Maar voor sommige PDS-patiënten brengt het verlichting van de </w:t>
      </w:r>
      <w:r>
        <w:rPr>
          <w:spacing w:val="-2"/>
        </w:rPr>
        <w:t>klachten.</w:t>
      </w:r>
    </w:p>
    <w:p>
      <w:pPr>
        <w:pStyle w:val="BodyText"/>
        <w:spacing w:after="0"/>
        <w:sectPr>
          <w:pgSz w:w="11900" w:h="16850"/>
          <w:pgMar w:top="1360" w:bottom="280" w:left="1700" w:right="1133"/>
        </w:sectPr>
      </w:pPr>
    </w:p>
    <w:p>
      <w:pPr>
        <w:spacing w:line="252" w:lineRule="exact" w:before="77"/>
        <w:ind w:left="2" w:right="0" w:firstLine="0"/>
        <w:jc w:val="left"/>
        <w:rPr>
          <w:rFonts w:ascii="Arial" w:hAnsi="Arial"/>
          <w:i/>
          <w:sz w:val="22"/>
        </w:rPr>
      </w:pPr>
      <w:r>
        <w:rPr>
          <w:rFonts w:ascii="Arial" w:hAnsi="Arial"/>
          <w:i/>
          <w:sz w:val="22"/>
        </w:rPr>
        <w:t>Alternatieve</w:t>
      </w:r>
      <w:r>
        <w:rPr>
          <w:rFonts w:ascii="Arial" w:hAnsi="Arial"/>
          <w:i/>
          <w:spacing w:val="-7"/>
          <w:sz w:val="22"/>
        </w:rPr>
        <w:t> </w:t>
      </w:r>
      <w:r>
        <w:rPr>
          <w:rFonts w:ascii="Arial" w:hAnsi="Arial"/>
          <w:i/>
          <w:spacing w:val="-2"/>
          <w:sz w:val="22"/>
        </w:rPr>
        <w:t>therapieën</w:t>
      </w:r>
    </w:p>
    <w:p>
      <w:pPr>
        <w:pStyle w:val="BodyText"/>
        <w:ind w:right="69"/>
      </w:pPr>
      <w:r>
        <w:rPr/>
        <w:t>Ook</w:t>
      </w:r>
      <w:r>
        <w:rPr>
          <w:spacing w:val="-1"/>
        </w:rPr>
        <w:t> </w:t>
      </w:r>
      <w:r>
        <w:rPr/>
        <w:t>hiervoor</w:t>
      </w:r>
      <w:r>
        <w:rPr>
          <w:spacing w:val="-5"/>
        </w:rPr>
        <w:t> </w:t>
      </w:r>
      <w:r>
        <w:rPr/>
        <w:t>geldt,</w:t>
      </w:r>
      <w:r>
        <w:rPr>
          <w:spacing w:val="-4"/>
        </w:rPr>
        <w:t> </w:t>
      </w:r>
      <w:r>
        <w:rPr/>
        <w:t>dat</w:t>
      </w:r>
      <w:r>
        <w:rPr>
          <w:spacing w:val="-2"/>
        </w:rPr>
        <w:t> </w:t>
      </w:r>
      <w:r>
        <w:rPr/>
        <w:t>er</w:t>
      </w:r>
      <w:r>
        <w:rPr>
          <w:spacing w:val="-5"/>
        </w:rPr>
        <w:t> </w:t>
      </w:r>
      <w:r>
        <w:rPr/>
        <w:t>geen</w:t>
      </w:r>
      <w:r>
        <w:rPr>
          <w:spacing w:val="-6"/>
        </w:rPr>
        <w:t> </w:t>
      </w:r>
      <w:r>
        <w:rPr/>
        <w:t>onderzoek</w:t>
      </w:r>
      <w:r>
        <w:rPr>
          <w:spacing w:val="-3"/>
        </w:rPr>
        <w:t> </w:t>
      </w:r>
      <w:r>
        <w:rPr/>
        <w:t>naar</w:t>
      </w:r>
      <w:r>
        <w:rPr>
          <w:spacing w:val="-3"/>
        </w:rPr>
        <w:t> </w:t>
      </w:r>
      <w:r>
        <w:rPr/>
        <w:t>het</w:t>
      </w:r>
      <w:r>
        <w:rPr>
          <w:spacing w:val="-3"/>
        </w:rPr>
        <w:t> </w:t>
      </w:r>
      <w:r>
        <w:rPr/>
        <w:t>effect</w:t>
      </w:r>
      <w:r>
        <w:rPr>
          <w:spacing w:val="-2"/>
        </w:rPr>
        <w:t> </w:t>
      </w:r>
      <w:r>
        <w:rPr/>
        <w:t>van</w:t>
      </w:r>
      <w:r>
        <w:rPr>
          <w:spacing w:val="-4"/>
        </w:rPr>
        <w:t> </w:t>
      </w:r>
      <w:r>
        <w:rPr/>
        <w:t>deze</w:t>
      </w:r>
      <w:r>
        <w:rPr>
          <w:spacing w:val="-4"/>
        </w:rPr>
        <w:t> </w:t>
      </w:r>
      <w:r>
        <w:rPr/>
        <w:t>behandelingen</w:t>
      </w:r>
      <w:r>
        <w:rPr>
          <w:spacing w:val="-6"/>
        </w:rPr>
        <w:t> </w:t>
      </w:r>
      <w:r>
        <w:rPr/>
        <w:t>gedaan is. Maar voor sommige patiënten is bijvoorbeeld een orthomoleculaire behandeling of homeopathie succesvol gebleken.</w:t>
      </w:r>
    </w:p>
    <w:p>
      <w:pPr>
        <w:spacing w:before="251"/>
        <w:ind w:left="2" w:right="0" w:firstLine="0"/>
        <w:jc w:val="left"/>
        <w:rPr>
          <w:rFonts w:ascii="Arial"/>
          <w:b/>
          <w:i/>
          <w:sz w:val="22"/>
        </w:rPr>
      </w:pPr>
      <w:r>
        <w:rPr>
          <w:rFonts w:ascii="Arial"/>
          <w:b/>
          <w:sz w:val="22"/>
        </w:rPr>
        <w:t>Behandeling</w:t>
      </w:r>
      <w:r>
        <w:rPr>
          <w:rFonts w:ascii="Arial"/>
          <w:b/>
          <w:spacing w:val="-4"/>
          <w:sz w:val="22"/>
        </w:rPr>
        <w:t> </w:t>
      </w:r>
      <w:r>
        <w:rPr>
          <w:rFonts w:ascii="Arial"/>
          <w:b/>
          <w:i/>
          <w:sz w:val="22"/>
        </w:rPr>
        <w:t>met</w:t>
      </w:r>
      <w:r>
        <w:rPr>
          <w:rFonts w:ascii="Arial"/>
          <w:b/>
          <w:i/>
          <w:spacing w:val="-3"/>
          <w:sz w:val="22"/>
        </w:rPr>
        <w:t> </w:t>
      </w:r>
      <w:r>
        <w:rPr>
          <w:rFonts w:ascii="Arial"/>
          <w:b/>
          <w:sz w:val="22"/>
        </w:rPr>
        <w:t>Pillen</w:t>
      </w:r>
      <w:r>
        <w:rPr>
          <w:rFonts w:ascii="Arial"/>
          <w:b/>
          <w:spacing w:val="-4"/>
          <w:sz w:val="22"/>
        </w:rPr>
        <w:t> </w:t>
      </w:r>
      <w:r>
        <w:rPr>
          <w:rFonts w:ascii="Arial"/>
          <w:b/>
          <w:i/>
          <w:sz w:val="22"/>
        </w:rPr>
        <w:t>voor</w:t>
      </w:r>
      <w:r>
        <w:rPr>
          <w:rFonts w:ascii="Arial"/>
          <w:b/>
          <w:i/>
          <w:spacing w:val="-4"/>
          <w:sz w:val="22"/>
        </w:rPr>
        <w:t> </w:t>
      </w:r>
      <w:r>
        <w:rPr>
          <w:rFonts w:ascii="Arial"/>
          <w:b/>
          <w:i/>
          <w:sz w:val="22"/>
        </w:rPr>
        <w:t>je</w:t>
      </w:r>
      <w:r>
        <w:rPr>
          <w:rFonts w:ascii="Arial"/>
          <w:b/>
          <w:i/>
          <w:spacing w:val="-1"/>
          <w:sz w:val="22"/>
        </w:rPr>
        <w:t> </w:t>
      </w:r>
      <w:r>
        <w:rPr>
          <w:rFonts w:ascii="Arial"/>
          <w:b/>
          <w:i/>
          <w:spacing w:val="-4"/>
          <w:sz w:val="22"/>
        </w:rPr>
        <w:t>buik</w:t>
      </w:r>
    </w:p>
    <w:p>
      <w:pPr>
        <w:spacing w:before="1"/>
        <w:ind w:left="2" w:right="0" w:firstLine="0"/>
        <w:jc w:val="left"/>
        <w:rPr>
          <w:rFonts w:ascii="Arial"/>
          <w:i/>
          <w:sz w:val="22"/>
        </w:rPr>
      </w:pPr>
      <w:r>
        <w:rPr>
          <w:rFonts w:ascii="Arial"/>
          <w:i/>
          <w:sz w:val="22"/>
        </w:rPr>
        <w:t>Middelen</w:t>
      </w:r>
      <w:r>
        <w:rPr>
          <w:rFonts w:ascii="Arial"/>
          <w:i/>
          <w:spacing w:val="-4"/>
          <w:sz w:val="22"/>
        </w:rPr>
        <w:t> </w:t>
      </w:r>
      <w:r>
        <w:rPr>
          <w:rFonts w:ascii="Arial"/>
          <w:i/>
          <w:sz w:val="22"/>
        </w:rPr>
        <w:t>tegen</w:t>
      </w:r>
      <w:r>
        <w:rPr>
          <w:rFonts w:ascii="Arial"/>
          <w:i/>
          <w:spacing w:val="-4"/>
          <w:sz w:val="22"/>
        </w:rPr>
        <w:t> </w:t>
      </w:r>
      <w:r>
        <w:rPr>
          <w:rFonts w:ascii="Arial"/>
          <w:i/>
          <w:spacing w:val="-2"/>
          <w:sz w:val="22"/>
        </w:rPr>
        <w:t>diarree</w:t>
      </w:r>
    </w:p>
    <w:p>
      <w:pPr>
        <w:pStyle w:val="BodyText"/>
        <w:spacing w:before="2"/>
      </w:pPr>
      <w:r>
        <w:rPr/>
        <w:t>Diarree</w:t>
      </w:r>
      <w:r>
        <w:rPr>
          <w:spacing w:val="-4"/>
        </w:rPr>
        <w:t> </w:t>
      </w:r>
      <w:r>
        <w:rPr/>
        <w:t>komt</w:t>
      </w:r>
      <w:r>
        <w:rPr>
          <w:spacing w:val="-3"/>
        </w:rPr>
        <w:t> </w:t>
      </w:r>
      <w:r>
        <w:rPr/>
        <w:t>veel</w:t>
      </w:r>
      <w:r>
        <w:rPr>
          <w:spacing w:val="-2"/>
        </w:rPr>
        <w:t> </w:t>
      </w:r>
      <w:r>
        <w:rPr/>
        <w:t>voor</w:t>
      </w:r>
      <w:r>
        <w:rPr>
          <w:spacing w:val="-1"/>
        </w:rPr>
        <w:t> </w:t>
      </w:r>
      <w:r>
        <w:rPr/>
        <w:t>bij PDS.</w:t>
      </w:r>
      <w:r>
        <w:rPr>
          <w:spacing w:val="-3"/>
        </w:rPr>
        <w:t> </w:t>
      </w:r>
      <w:r>
        <w:rPr/>
        <w:t>Over</w:t>
      </w:r>
      <w:r>
        <w:rPr>
          <w:spacing w:val="-3"/>
        </w:rPr>
        <w:t> </w:t>
      </w:r>
      <w:r>
        <w:rPr/>
        <w:t>het</w:t>
      </w:r>
      <w:r>
        <w:rPr>
          <w:spacing w:val="-3"/>
        </w:rPr>
        <w:t> </w:t>
      </w:r>
      <w:r>
        <w:rPr/>
        <w:t>algemeen</w:t>
      </w:r>
      <w:r>
        <w:rPr>
          <w:spacing w:val="-2"/>
        </w:rPr>
        <w:t> </w:t>
      </w:r>
      <w:r>
        <w:rPr/>
        <w:t>is</w:t>
      </w:r>
      <w:r>
        <w:rPr>
          <w:spacing w:val="-2"/>
        </w:rPr>
        <w:t> </w:t>
      </w:r>
      <w:r>
        <w:rPr/>
        <w:t>deze</w:t>
      </w:r>
      <w:r>
        <w:rPr>
          <w:spacing w:val="-4"/>
        </w:rPr>
        <w:t> </w:t>
      </w:r>
      <w:r>
        <w:rPr/>
        <w:t>klacht</w:t>
      </w:r>
      <w:r>
        <w:rPr>
          <w:spacing w:val="-5"/>
        </w:rPr>
        <w:t> </w:t>
      </w:r>
      <w:r>
        <w:rPr/>
        <w:t>goed</w:t>
      </w:r>
      <w:r>
        <w:rPr>
          <w:spacing w:val="-4"/>
        </w:rPr>
        <w:t> </w:t>
      </w:r>
      <w:r>
        <w:rPr/>
        <w:t>te</w:t>
      </w:r>
      <w:r>
        <w:rPr>
          <w:spacing w:val="-4"/>
        </w:rPr>
        <w:t> </w:t>
      </w:r>
      <w:r>
        <w:rPr/>
        <w:t>behandelen</w:t>
      </w:r>
      <w:r>
        <w:rPr>
          <w:spacing w:val="-2"/>
        </w:rPr>
        <w:t> </w:t>
      </w:r>
      <w:r>
        <w:rPr/>
        <w:t>met loperamide. De dosis varieert en is afhankelijk van het effect. Starten met twee capsules effect afwachten en naar behoefte ophogen. Een alternatief is cholesteramine (1/2 tot 2 sachets per dag) of cholestagel in overleg met de arts.</w:t>
      </w:r>
    </w:p>
    <w:p>
      <w:pPr>
        <w:pStyle w:val="BodyText"/>
        <w:ind w:left="0"/>
      </w:pPr>
    </w:p>
    <w:p>
      <w:pPr>
        <w:spacing w:line="252" w:lineRule="exact" w:before="0"/>
        <w:ind w:left="2" w:right="0" w:firstLine="0"/>
        <w:jc w:val="left"/>
        <w:rPr>
          <w:rFonts w:ascii="Arial"/>
          <w:i/>
          <w:sz w:val="22"/>
        </w:rPr>
      </w:pPr>
      <w:r>
        <w:rPr>
          <w:rFonts w:ascii="Arial"/>
          <w:i/>
          <w:spacing w:val="-2"/>
          <w:sz w:val="22"/>
        </w:rPr>
        <w:t>Vezels</w:t>
      </w:r>
    </w:p>
    <w:p>
      <w:pPr>
        <w:pStyle w:val="BodyText"/>
        <w:ind w:right="119"/>
      </w:pPr>
      <w:r>
        <w:rPr/>
        <w:t>Het</w:t>
      </w:r>
      <w:r>
        <w:rPr>
          <w:spacing w:val="-2"/>
        </w:rPr>
        <w:t> </w:t>
      </w:r>
      <w:r>
        <w:rPr/>
        <w:t>beste</w:t>
      </w:r>
      <w:r>
        <w:rPr>
          <w:spacing w:val="-3"/>
        </w:rPr>
        <w:t> </w:t>
      </w:r>
      <w:r>
        <w:rPr/>
        <w:t>en</w:t>
      </w:r>
      <w:r>
        <w:rPr>
          <w:spacing w:val="-4"/>
        </w:rPr>
        <w:t> </w:t>
      </w:r>
      <w:r>
        <w:rPr/>
        <w:t>meest</w:t>
      </w:r>
      <w:r>
        <w:rPr>
          <w:spacing w:val="-5"/>
        </w:rPr>
        <w:t> </w:t>
      </w:r>
      <w:r>
        <w:rPr/>
        <w:t>gebruikte</w:t>
      </w:r>
      <w:r>
        <w:rPr>
          <w:spacing w:val="-4"/>
        </w:rPr>
        <w:t> </w:t>
      </w:r>
      <w:r>
        <w:rPr/>
        <w:t>product</w:t>
      </w:r>
      <w:r>
        <w:rPr>
          <w:spacing w:val="-4"/>
        </w:rPr>
        <w:t> </w:t>
      </w:r>
      <w:r>
        <w:rPr/>
        <w:t>is</w:t>
      </w:r>
      <w:r>
        <w:rPr>
          <w:spacing w:val="-2"/>
        </w:rPr>
        <w:t> </w:t>
      </w:r>
      <w:r>
        <w:rPr/>
        <w:t>psyllium.</w:t>
      </w:r>
      <w:r>
        <w:rPr>
          <w:spacing w:val="-1"/>
        </w:rPr>
        <w:t> </w:t>
      </w:r>
      <w:r>
        <w:rPr/>
        <w:t>De</w:t>
      </w:r>
      <w:r>
        <w:rPr>
          <w:spacing w:val="-3"/>
        </w:rPr>
        <w:t> </w:t>
      </w:r>
      <w:r>
        <w:rPr/>
        <w:t>dosis</w:t>
      </w:r>
      <w:r>
        <w:rPr>
          <w:spacing w:val="-2"/>
        </w:rPr>
        <w:t> </w:t>
      </w:r>
      <w:r>
        <w:rPr/>
        <w:t>varieert</w:t>
      </w:r>
      <w:r>
        <w:rPr>
          <w:spacing w:val="-1"/>
        </w:rPr>
        <w:t> </w:t>
      </w:r>
      <w:r>
        <w:rPr/>
        <w:t>van</w:t>
      </w:r>
      <w:r>
        <w:rPr>
          <w:spacing w:val="-3"/>
        </w:rPr>
        <w:t> </w:t>
      </w:r>
      <w:r>
        <w:rPr/>
        <w:t>1</w:t>
      </w:r>
      <w:r>
        <w:rPr>
          <w:spacing w:val="-4"/>
        </w:rPr>
        <w:t> </w:t>
      </w:r>
      <w:r>
        <w:rPr/>
        <w:t>tot</w:t>
      </w:r>
      <w:r>
        <w:rPr>
          <w:spacing w:val="-2"/>
        </w:rPr>
        <w:t> </w:t>
      </w:r>
      <w:r>
        <w:rPr/>
        <w:t>3</w:t>
      </w:r>
      <w:r>
        <w:rPr>
          <w:spacing w:val="-4"/>
        </w:rPr>
        <w:t> </w:t>
      </w:r>
      <w:r>
        <w:rPr/>
        <w:t>zakjes</w:t>
      </w:r>
      <w:r>
        <w:rPr>
          <w:spacing w:val="-3"/>
        </w:rPr>
        <w:t> </w:t>
      </w:r>
      <w:r>
        <w:rPr/>
        <w:t>per dag opgelost in een glas water.</w:t>
      </w:r>
    </w:p>
    <w:p>
      <w:pPr>
        <w:pStyle w:val="BodyText"/>
        <w:ind w:left="0"/>
      </w:pPr>
    </w:p>
    <w:p>
      <w:pPr>
        <w:pStyle w:val="BodyText"/>
        <w:ind w:left="0"/>
      </w:pPr>
    </w:p>
    <w:p>
      <w:pPr>
        <w:spacing w:line="252" w:lineRule="exact" w:before="1"/>
        <w:ind w:left="2" w:right="0" w:firstLine="0"/>
        <w:jc w:val="left"/>
        <w:rPr>
          <w:rFonts w:ascii="Arial"/>
          <w:i/>
          <w:sz w:val="22"/>
        </w:rPr>
      </w:pPr>
      <w:r>
        <w:rPr>
          <w:rFonts w:ascii="Arial"/>
          <w:i/>
          <w:sz w:val="22"/>
        </w:rPr>
        <w:t>Middelen</w:t>
      </w:r>
      <w:r>
        <w:rPr>
          <w:rFonts w:ascii="Arial"/>
          <w:i/>
          <w:spacing w:val="-6"/>
          <w:sz w:val="22"/>
        </w:rPr>
        <w:t> </w:t>
      </w:r>
      <w:r>
        <w:rPr>
          <w:rFonts w:ascii="Arial"/>
          <w:i/>
          <w:sz w:val="22"/>
        </w:rPr>
        <w:t>tegen</w:t>
      </w:r>
      <w:r>
        <w:rPr>
          <w:rFonts w:ascii="Arial"/>
          <w:i/>
          <w:spacing w:val="-5"/>
          <w:sz w:val="22"/>
        </w:rPr>
        <w:t> </w:t>
      </w:r>
      <w:r>
        <w:rPr>
          <w:rFonts w:ascii="Arial"/>
          <w:i/>
          <w:sz w:val="22"/>
        </w:rPr>
        <w:t>obstipatie,</w:t>
      </w:r>
      <w:r>
        <w:rPr>
          <w:rFonts w:ascii="Arial"/>
          <w:i/>
          <w:spacing w:val="-4"/>
          <w:sz w:val="22"/>
        </w:rPr>
        <w:t> </w:t>
      </w:r>
      <w:r>
        <w:rPr>
          <w:rFonts w:ascii="Arial"/>
          <w:i/>
          <w:sz w:val="22"/>
        </w:rPr>
        <w:t>harde</w:t>
      </w:r>
      <w:r>
        <w:rPr>
          <w:rFonts w:ascii="Arial"/>
          <w:i/>
          <w:spacing w:val="-5"/>
          <w:sz w:val="22"/>
        </w:rPr>
        <w:t> </w:t>
      </w:r>
      <w:r>
        <w:rPr>
          <w:rFonts w:ascii="Arial"/>
          <w:i/>
          <w:spacing w:val="-2"/>
          <w:sz w:val="22"/>
        </w:rPr>
        <w:t>stoelgang</w:t>
      </w:r>
    </w:p>
    <w:p>
      <w:pPr>
        <w:pStyle w:val="BodyText"/>
        <w:ind w:right="42"/>
      </w:pPr>
      <w:r>
        <w:rPr/>
        <w:t>Bij</w:t>
      </w:r>
      <w:r>
        <w:rPr>
          <w:spacing w:val="-1"/>
        </w:rPr>
        <w:t> </w:t>
      </w:r>
      <w:r>
        <w:rPr/>
        <w:t>harde</w:t>
      </w:r>
      <w:r>
        <w:rPr>
          <w:spacing w:val="-5"/>
        </w:rPr>
        <w:t> </w:t>
      </w:r>
      <w:r>
        <w:rPr/>
        <w:t>en</w:t>
      </w:r>
      <w:r>
        <w:rPr>
          <w:spacing w:val="-5"/>
        </w:rPr>
        <w:t> </w:t>
      </w:r>
      <w:r>
        <w:rPr/>
        <w:t>trage</w:t>
      </w:r>
      <w:r>
        <w:rPr>
          <w:spacing w:val="-5"/>
        </w:rPr>
        <w:t> </w:t>
      </w:r>
      <w:r>
        <w:rPr/>
        <w:t>stoelgang</w:t>
      </w:r>
      <w:r>
        <w:rPr>
          <w:spacing w:val="-3"/>
        </w:rPr>
        <w:t> </w:t>
      </w:r>
      <w:r>
        <w:rPr/>
        <w:t>of</w:t>
      </w:r>
      <w:r>
        <w:rPr>
          <w:spacing w:val="-1"/>
        </w:rPr>
        <w:t> </w:t>
      </w:r>
      <w:r>
        <w:rPr/>
        <w:t>ontlasting</w:t>
      </w:r>
      <w:r>
        <w:rPr>
          <w:spacing w:val="-5"/>
        </w:rPr>
        <w:t> </w:t>
      </w:r>
      <w:r>
        <w:rPr/>
        <w:t>kan</w:t>
      </w:r>
      <w:r>
        <w:rPr>
          <w:spacing w:val="-3"/>
        </w:rPr>
        <w:t> </w:t>
      </w:r>
      <w:r>
        <w:rPr/>
        <w:t>de</w:t>
      </w:r>
      <w:r>
        <w:rPr>
          <w:spacing w:val="-5"/>
        </w:rPr>
        <w:t> </w:t>
      </w:r>
      <w:r>
        <w:rPr/>
        <w:t>ontlasting</w:t>
      </w:r>
      <w:r>
        <w:rPr>
          <w:spacing w:val="-1"/>
        </w:rPr>
        <w:t> </w:t>
      </w:r>
      <w:r>
        <w:rPr/>
        <w:t>het</w:t>
      </w:r>
      <w:r>
        <w:rPr>
          <w:spacing w:val="-1"/>
        </w:rPr>
        <w:t> </w:t>
      </w:r>
      <w:r>
        <w:rPr/>
        <w:t>beste</w:t>
      </w:r>
      <w:r>
        <w:rPr>
          <w:spacing w:val="-3"/>
        </w:rPr>
        <w:t> </w:t>
      </w:r>
      <w:r>
        <w:rPr/>
        <w:t>zacht</w:t>
      </w:r>
      <w:r>
        <w:rPr>
          <w:spacing w:val="-4"/>
        </w:rPr>
        <w:t> </w:t>
      </w:r>
      <w:r>
        <w:rPr/>
        <w:t>gemaakt</w:t>
      </w:r>
      <w:r>
        <w:rPr>
          <w:spacing w:val="-4"/>
        </w:rPr>
        <w:t> </w:t>
      </w:r>
      <w:r>
        <w:rPr/>
        <w:t>worden met PEG (polyethyleenglycol, macrogol). Het is een wit poeder dat opgelost kan worden in water of yoghurt. Er zijn</w:t>
      </w:r>
      <w:r>
        <w:rPr>
          <w:spacing w:val="-1"/>
        </w:rPr>
        <w:t> </w:t>
      </w:r>
      <w:r>
        <w:rPr/>
        <w:t>verschillende producten</w:t>
      </w:r>
      <w:r>
        <w:rPr>
          <w:spacing w:val="-1"/>
        </w:rPr>
        <w:t> </w:t>
      </w:r>
      <w:r>
        <w:rPr/>
        <w:t>met verschillende smaken. PEG wordt niet in het lichaam opgenomen en geeft geen extra gasvorming zoals bij psyllium wel het geval kan zijn.</w:t>
      </w:r>
    </w:p>
    <w:p>
      <w:pPr>
        <w:pStyle w:val="BodyText"/>
      </w:pPr>
      <w:r>
        <w:rPr/>
        <w:t>Andere</w:t>
      </w:r>
      <w:r>
        <w:rPr>
          <w:spacing w:val="-7"/>
        </w:rPr>
        <w:t> </w:t>
      </w:r>
      <w:r>
        <w:rPr/>
        <w:t>middelen</w:t>
      </w:r>
      <w:r>
        <w:rPr>
          <w:spacing w:val="-5"/>
        </w:rPr>
        <w:t> </w:t>
      </w:r>
      <w:r>
        <w:rPr/>
        <w:t>zijn</w:t>
      </w:r>
      <w:r>
        <w:rPr>
          <w:spacing w:val="-5"/>
        </w:rPr>
        <w:t> </w:t>
      </w:r>
      <w:r>
        <w:rPr/>
        <w:t>magnesium(hydro-)oxide,</w:t>
      </w:r>
      <w:r>
        <w:rPr>
          <w:spacing w:val="-3"/>
        </w:rPr>
        <w:t> </w:t>
      </w:r>
      <w:r>
        <w:rPr/>
        <w:t>het</w:t>
      </w:r>
      <w:r>
        <w:rPr>
          <w:spacing w:val="-4"/>
        </w:rPr>
        <w:t> </w:t>
      </w:r>
      <w:r>
        <w:rPr/>
        <w:t>nieuwe</w:t>
      </w:r>
      <w:r>
        <w:rPr>
          <w:spacing w:val="-5"/>
        </w:rPr>
        <w:t> </w:t>
      </w:r>
      <w:r>
        <w:rPr/>
        <w:t>prucalopride</w:t>
      </w:r>
      <w:r>
        <w:rPr>
          <w:spacing w:val="-7"/>
        </w:rPr>
        <w:t> </w:t>
      </w:r>
      <w:r>
        <w:rPr/>
        <w:t>(Resolor</w:t>
      </w:r>
      <w:r>
        <w:rPr>
          <w:vertAlign w:val="superscript"/>
        </w:rPr>
        <w:t>®</w:t>
      </w:r>
      <w:r>
        <w:rPr>
          <w:vertAlign w:val="baseline"/>
        </w:rPr>
        <w:t>)</w:t>
      </w:r>
      <w:r>
        <w:rPr>
          <w:spacing w:val="-4"/>
          <w:vertAlign w:val="baseline"/>
        </w:rPr>
        <w:t> </w:t>
      </w:r>
      <w:r>
        <w:rPr>
          <w:vertAlign w:val="baseline"/>
        </w:rPr>
        <w:t>en toekomstige middelen als linaclotide en lubiprostone.</w:t>
      </w:r>
    </w:p>
    <w:p>
      <w:pPr>
        <w:pStyle w:val="BodyText"/>
        <w:spacing w:before="1"/>
        <w:ind w:left="0"/>
      </w:pPr>
    </w:p>
    <w:p>
      <w:pPr>
        <w:spacing w:line="252" w:lineRule="exact" w:before="0"/>
        <w:ind w:left="2" w:right="0" w:firstLine="0"/>
        <w:jc w:val="left"/>
        <w:rPr>
          <w:rFonts w:ascii="Arial"/>
          <w:i/>
          <w:sz w:val="22"/>
        </w:rPr>
      </w:pPr>
      <w:r>
        <w:rPr>
          <w:rFonts w:ascii="Arial"/>
          <w:i/>
          <w:sz w:val="22"/>
        </w:rPr>
        <w:t>Middelen</w:t>
      </w:r>
      <w:r>
        <w:rPr>
          <w:rFonts w:ascii="Arial"/>
          <w:i/>
          <w:spacing w:val="-6"/>
          <w:sz w:val="22"/>
        </w:rPr>
        <w:t> </w:t>
      </w:r>
      <w:r>
        <w:rPr>
          <w:rFonts w:ascii="Arial"/>
          <w:i/>
          <w:sz w:val="22"/>
        </w:rPr>
        <w:t>tegen</w:t>
      </w:r>
      <w:r>
        <w:rPr>
          <w:rFonts w:ascii="Arial"/>
          <w:i/>
          <w:spacing w:val="-5"/>
          <w:sz w:val="22"/>
        </w:rPr>
        <w:t> </w:t>
      </w:r>
      <w:r>
        <w:rPr>
          <w:rFonts w:ascii="Arial"/>
          <w:i/>
          <w:sz w:val="22"/>
        </w:rPr>
        <w:t>darmkrampen</w:t>
      </w:r>
      <w:r>
        <w:rPr>
          <w:rFonts w:ascii="Arial"/>
          <w:i/>
          <w:spacing w:val="-7"/>
          <w:sz w:val="22"/>
        </w:rPr>
        <w:t> </w:t>
      </w:r>
      <w:r>
        <w:rPr>
          <w:rFonts w:ascii="Arial"/>
          <w:i/>
          <w:spacing w:val="-2"/>
          <w:sz w:val="22"/>
        </w:rPr>
        <w:t>(spasmolytica).</w:t>
      </w:r>
    </w:p>
    <w:p>
      <w:pPr>
        <w:pStyle w:val="BodyText"/>
        <w:ind w:right="42"/>
      </w:pPr>
      <w:r>
        <w:rPr/>
        <w:t>Voor patiënten die af en toe darmkrampen hebben, maar niet iedere dag, kan een anti- krampmiddel</w:t>
      </w:r>
      <w:r>
        <w:rPr>
          <w:spacing w:val="-6"/>
        </w:rPr>
        <w:t> </w:t>
      </w:r>
      <w:r>
        <w:rPr/>
        <w:t>goed</w:t>
      </w:r>
      <w:r>
        <w:rPr>
          <w:spacing w:val="-4"/>
        </w:rPr>
        <w:t> </w:t>
      </w:r>
      <w:r>
        <w:rPr/>
        <w:t>helpen.</w:t>
      </w:r>
      <w:r>
        <w:rPr>
          <w:spacing w:val="-3"/>
        </w:rPr>
        <w:t> </w:t>
      </w:r>
      <w:r>
        <w:rPr/>
        <w:t>De</w:t>
      </w:r>
      <w:r>
        <w:rPr>
          <w:spacing w:val="-4"/>
        </w:rPr>
        <w:t> </w:t>
      </w:r>
      <w:r>
        <w:rPr/>
        <w:t>bekendste</w:t>
      </w:r>
      <w:r>
        <w:rPr>
          <w:spacing w:val="-5"/>
        </w:rPr>
        <w:t> </w:t>
      </w:r>
      <w:r>
        <w:rPr/>
        <w:t>zijn</w:t>
      </w:r>
      <w:r>
        <w:rPr>
          <w:spacing w:val="-4"/>
        </w:rPr>
        <w:t> </w:t>
      </w:r>
      <w:r>
        <w:rPr/>
        <w:t>Buscopan</w:t>
      </w:r>
      <w:r>
        <w:rPr>
          <w:vertAlign w:val="superscript"/>
        </w:rPr>
        <w:t>®</w:t>
      </w:r>
      <w:r>
        <w:rPr>
          <w:vertAlign w:val="baseline"/>
        </w:rPr>
        <w:t>,</w:t>
      </w:r>
      <w:r>
        <w:rPr>
          <w:spacing w:val="-2"/>
          <w:vertAlign w:val="baseline"/>
        </w:rPr>
        <w:t> </w:t>
      </w:r>
      <w:r>
        <w:rPr>
          <w:vertAlign w:val="baseline"/>
        </w:rPr>
        <w:t>pepermunt</w:t>
      </w:r>
      <w:r>
        <w:rPr>
          <w:spacing w:val="-5"/>
          <w:vertAlign w:val="baseline"/>
        </w:rPr>
        <w:t> </w:t>
      </w:r>
      <w:r>
        <w:rPr>
          <w:vertAlign w:val="baseline"/>
        </w:rPr>
        <w:t>olie</w:t>
      </w:r>
      <w:r>
        <w:rPr>
          <w:spacing w:val="-4"/>
          <w:vertAlign w:val="baseline"/>
        </w:rPr>
        <w:t> </w:t>
      </w:r>
      <w:r>
        <w:rPr>
          <w:vertAlign w:val="baseline"/>
        </w:rPr>
        <w:t>en</w:t>
      </w:r>
      <w:r>
        <w:rPr>
          <w:spacing w:val="-4"/>
          <w:vertAlign w:val="baseline"/>
        </w:rPr>
        <w:t> </w:t>
      </w:r>
      <w:r>
        <w:rPr>
          <w:vertAlign w:val="baseline"/>
        </w:rPr>
        <w:t>mebeverine </w:t>
      </w:r>
      <w:r>
        <w:rPr>
          <w:spacing w:val="-2"/>
          <w:vertAlign w:val="baseline"/>
        </w:rPr>
        <w:t>(Duspatal</w:t>
      </w:r>
      <w:r>
        <w:rPr>
          <w:spacing w:val="-2"/>
          <w:vertAlign w:val="superscript"/>
        </w:rPr>
        <w:t>®</w:t>
      </w:r>
      <w:r>
        <w:rPr>
          <w:spacing w:val="-2"/>
          <w:vertAlign w:val="baseline"/>
        </w:rPr>
        <w:t>).</w:t>
      </w:r>
    </w:p>
    <w:p>
      <w:pPr>
        <w:pStyle w:val="BodyText"/>
        <w:spacing w:before="1"/>
        <w:ind w:left="0"/>
      </w:pPr>
    </w:p>
    <w:p>
      <w:pPr>
        <w:spacing w:line="252" w:lineRule="exact" w:before="0"/>
        <w:ind w:left="2" w:right="0" w:firstLine="0"/>
        <w:jc w:val="left"/>
        <w:rPr>
          <w:rFonts w:ascii="Arial"/>
          <w:i/>
          <w:sz w:val="22"/>
        </w:rPr>
      </w:pPr>
      <w:r>
        <w:rPr>
          <w:rFonts w:ascii="Arial"/>
          <w:i/>
          <w:sz w:val="22"/>
        </w:rPr>
        <w:t>Probiotica</w:t>
      </w:r>
      <w:r>
        <w:rPr>
          <w:rFonts w:ascii="Arial"/>
          <w:i/>
          <w:spacing w:val="-2"/>
          <w:sz w:val="22"/>
        </w:rPr>
        <w:t> </w:t>
      </w:r>
      <w:r>
        <w:rPr>
          <w:rFonts w:ascii="Arial"/>
          <w:i/>
          <w:sz w:val="22"/>
        </w:rPr>
        <w:t>en</w:t>
      </w:r>
      <w:r>
        <w:rPr>
          <w:rFonts w:ascii="Arial"/>
          <w:i/>
          <w:spacing w:val="-2"/>
          <w:sz w:val="22"/>
        </w:rPr>
        <w:t> Prebiotica</w:t>
      </w:r>
    </w:p>
    <w:p>
      <w:pPr>
        <w:pStyle w:val="BodyText"/>
        <w:ind w:right="47"/>
      </w:pPr>
      <w:r>
        <w:rPr/>
        <w:t>Zoals in het hoofdstuk “Wat is de oorzaak van PDS” beschreven, lijkt de microbiota (de bacteriën</w:t>
      </w:r>
      <w:r>
        <w:rPr>
          <w:spacing w:val="-2"/>
        </w:rPr>
        <w:t> </w:t>
      </w:r>
      <w:r>
        <w:rPr/>
        <w:t>in</w:t>
      </w:r>
      <w:r>
        <w:rPr>
          <w:spacing w:val="-4"/>
        </w:rPr>
        <w:t> </w:t>
      </w:r>
      <w:r>
        <w:rPr/>
        <w:t>onze</w:t>
      </w:r>
      <w:r>
        <w:rPr>
          <w:spacing w:val="-2"/>
        </w:rPr>
        <w:t> </w:t>
      </w:r>
      <w:r>
        <w:rPr/>
        <w:t>dikke</w:t>
      </w:r>
      <w:r>
        <w:rPr>
          <w:spacing w:val="-4"/>
        </w:rPr>
        <w:t> </w:t>
      </w:r>
      <w:r>
        <w:rPr/>
        <w:t>darm)</w:t>
      </w:r>
      <w:r>
        <w:rPr>
          <w:spacing w:val="-1"/>
        </w:rPr>
        <w:t> </w:t>
      </w:r>
      <w:r>
        <w:rPr/>
        <w:t>een</w:t>
      </w:r>
      <w:r>
        <w:rPr>
          <w:spacing w:val="-4"/>
        </w:rPr>
        <w:t> </w:t>
      </w:r>
      <w:r>
        <w:rPr/>
        <w:t>rol</w:t>
      </w:r>
      <w:r>
        <w:rPr>
          <w:spacing w:val="-5"/>
        </w:rPr>
        <w:t> </w:t>
      </w:r>
      <w:r>
        <w:rPr/>
        <w:t>te</w:t>
      </w:r>
      <w:r>
        <w:rPr>
          <w:spacing w:val="-4"/>
        </w:rPr>
        <w:t> </w:t>
      </w:r>
      <w:r>
        <w:rPr/>
        <w:t>spelen</w:t>
      </w:r>
      <w:r>
        <w:rPr>
          <w:spacing w:val="-2"/>
        </w:rPr>
        <w:t> </w:t>
      </w:r>
      <w:r>
        <w:rPr/>
        <w:t>bij</w:t>
      </w:r>
      <w:r>
        <w:rPr>
          <w:spacing w:val="-2"/>
        </w:rPr>
        <w:t> </w:t>
      </w:r>
      <w:r>
        <w:rPr/>
        <w:t>het</w:t>
      </w:r>
      <w:r>
        <w:rPr>
          <w:spacing w:val="-3"/>
        </w:rPr>
        <w:t> </w:t>
      </w:r>
      <w:r>
        <w:rPr/>
        <w:t>hebben</w:t>
      </w:r>
      <w:r>
        <w:rPr>
          <w:spacing w:val="-2"/>
        </w:rPr>
        <w:t> </w:t>
      </w:r>
      <w:r>
        <w:rPr/>
        <w:t>van</w:t>
      </w:r>
      <w:r>
        <w:rPr>
          <w:spacing w:val="-2"/>
        </w:rPr>
        <w:t> </w:t>
      </w:r>
      <w:r>
        <w:rPr/>
        <w:t>PDS.</w:t>
      </w:r>
      <w:r>
        <w:rPr>
          <w:spacing w:val="-3"/>
        </w:rPr>
        <w:t> </w:t>
      </w:r>
      <w:r>
        <w:rPr/>
        <w:t>De</w:t>
      </w:r>
      <w:r>
        <w:rPr>
          <w:spacing w:val="-2"/>
        </w:rPr>
        <w:t> </w:t>
      </w:r>
      <w:r>
        <w:rPr/>
        <w:t>veronderstelling is dat bepaalde darmbacteriën verantwoordelijk zijn voor het ontstaan van de klachten. Met probiotica probeert men de samenstelling van de microbiota zo te veranderen dat de klachten verminderen. Met name bij het onaangename ‘opgeblazen’ gevoel kan het goed </w:t>
      </w:r>
      <w:r>
        <w:rPr>
          <w:spacing w:val="-2"/>
        </w:rPr>
        <w:t>werken.</w:t>
      </w:r>
    </w:p>
    <w:p>
      <w:pPr>
        <w:pStyle w:val="BodyText"/>
      </w:pPr>
      <w:r>
        <w:rPr/>
        <w:t>Prebiotica</w:t>
      </w:r>
      <w:r>
        <w:rPr>
          <w:spacing w:val="-3"/>
        </w:rPr>
        <w:t> </w:t>
      </w:r>
      <w:r>
        <w:rPr/>
        <w:t>is</w:t>
      </w:r>
      <w:r>
        <w:rPr>
          <w:spacing w:val="-2"/>
        </w:rPr>
        <w:t> </w:t>
      </w:r>
      <w:r>
        <w:rPr/>
        <w:t>voeding</w:t>
      </w:r>
      <w:r>
        <w:rPr>
          <w:spacing w:val="-3"/>
        </w:rPr>
        <w:t> </w:t>
      </w:r>
      <w:r>
        <w:rPr/>
        <w:t>die</w:t>
      </w:r>
      <w:r>
        <w:rPr>
          <w:spacing w:val="-5"/>
        </w:rPr>
        <w:t> </w:t>
      </w:r>
      <w:r>
        <w:rPr/>
        <w:t>de</w:t>
      </w:r>
      <w:r>
        <w:rPr>
          <w:spacing w:val="-5"/>
        </w:rPr>
        <w:t> </w:t>
      </w:r>
      <w:r>
        <w:rPr/>
        <w:t>groei</w:t>
      </w:r>
      <w:r>
        <w:rPr>
          <w:spacing w:val="-3"/>
        </w:rPr>
        <w:t> </w:t>
      </w:r>
      <w:r>
        <w:rPr/>
        <w:t>van</w:t>
      </w:r>
      <w:r>
        <w:rPr>
          <w:spacing w:val="-3"/>
        </w:rPr>
        <w:t> </w:t>
      </w:r>
      <w:r>
        <w:rPr/>
        <w:t>probiotica</w:t>
      </w:r>
      <w:r>
        <w:rPr>
          <w:spacing w:val="-3"/>
        </w:rPr>
        <w:t> </w:t>
      </w:r>
      <w:r>
        <w:rPr/>
        <w:t>stimuleert</w:t>
      </w:r>
      <w:r>
        <w:rPr>
          <w:spacing w:val="-4"/>
        </w:rPr>
        <w:t> </w:t>
      </w:r>
      <w:r>
        <w:rPr/>
        <w:t>en</w:t>
      </w:r>
      <w:r>
        <w:rPr>
          <w:spacing w:val="-5"/>
        </w:rPr>
        <w:t> </w:t>
      </w:r>
      <w:r>
        <w:rPr/>
        <w:t>dus</w:t>
      </w:r>
      <w:r>
        <w:rPr>
          <w:spacing w:val="-2"/>
        </w:rPr>
        <w:t> </w:t>
      </w:r>
      <w:r>
        <w:rPr/>
        <w:t>een</w:t>
      </w:r>
      <w:r>
        <w:rPr>
          <w:spacing w:val="-5"/>
        </w:rPr>
        <w:t> </w:t>
      </w:r>
      <w:r>
        <w:rPr/>
        <w:t>vergelijkbare</w:t>
      </w:r>
      <w:r>
        <w:rPr>
          <w:spacing w:val="-3"/>
        </w:rPr>
        <w:t> </w:t>
      </w:r>
      <w:r>
        <w:rPr/>
        <w:t>werking op de microbiota kan hebben.</w:t>
      </w:r>
    </w:p>
    <w:p>
      <w:pPr>
        <w:pStyle w:val="BodyText"/>
        <w:ind w:left="0"/>
      </w:pPr>
    </w:p>
    <w:p>
      <w:pPr>
        <w:spacing w:line="252" w:lineRule="exact" w:before="1"/>
        <w:ind w:left="2" w:right="0" w:firstLine="0"/>
        <w:jc w:val="left"/>
        <w:rPr>
          <w:rFonts w:ascii="Arial"/>
          <w:i/>
          <w:sz w:val="22"/>
        </w:rPr>
      </w:pPr>
      <w:r>
        <w:rPr>
          <w:rFonts w:ascii="Arial"/>
          <w:i/>
          <w:spacing w:val="-2"/>
          <w:sz w:val="22"/>
        </w:rPr>
        <w:t>Antibiotica</w:t>
      </w:r>
    </w:p>
    <w:p>
      <w:pPr>
        <w:pStyle w:val="BodyText"/>
      </w:pPr>
      <w:r>
        <w:rPr/>
        <w:t>Zoals</w:t>
      </w:r>
      <w:r>
        <w:rPr>
          <w:spacing w:val="-1"/>
        </w:rPr>
        <w:t> </w:t>
      </w:r>
      <w:r>
        <w:rPr/>
        <w:t>de</w:t>
      </w:r>
      <w:r>
        <w:rPr>
          <w:spacing w:val="-4"/>
        </w:rPr>
        <w:t> </w:t>
      </w:r>
      <w:r>
        <w:rPr/>
        <w:t>microbiota</w:t>
      </w:r>
      <w:r>
        <w:rPr>
          <w:spacing w:val="-4"/>
        </w:rPr>
        <w:t> </w:t>
      </w:r>
      <w:r>
        <w:rPr/>
        <w:t>met</w:t>
      </w:r>
      <w:r>
        <w:rPr>
          <w:spacing w:val="-1"/>
        </w:rPr>
        <w:t> </w:t>
      </w:r>
      <w:r>
        <w:rPr>
          <w:rFonts w:ascii="Arial" w:hAnsi="Arial"/>
          <w:i/>
        </w:rPr>
        <w:t>pro</w:t>
      </w:r>
      <w:r>
        <w:rPr/>
        <w:t>-biotica</w:t>
      </w:r>
      <w:r>
        <w:rPr>
          <w:spacing w:val="-7"/>
        </w:rPr>
        <w:t> </w:t>
      </w:r>
      <w:r>
        <w:rPr/>
        <w:t>gunstig</w:t>
      </w:r>
      <w:r>
        <w:rPr>
          <w:spacing w:val="-2"/>
        </w:rPr>
        <w:t> </w:t>
      </w:r>
      <w:r>
        <w:rPr/>
        <w:t>kan</w:t>
      </w:r>
      <w:r>
        <w:rPr>
          <w:spacing w:val="-2"/>
        </w:rPr>
        <w:t> </w:t>
      </w:r>
      <w:r>
        <w:rPr/>
        <w:t>worden</w:t>
      </w:r>
      <w:r>
        <w:rPr>
          <w:spacing w:val="-2"/>
        </w:rPr>
        <w:t> </w:t>
      </w:r>
      <w:r>
        <w:rPr/>
        <w:t>beïnvloed,</w:t>
      </w:r>
      <w:r>
        <w:rPr>
          <w:spacing w:val="-1"/>
        </w:rPr>
        <w:t> </w:t>
      </w:r>
      <w:r>
        <w:rPr/>
        <w:t>is</w:t>
      </w:r>
      <w:r>
        <w:rPr>
          <w:spacing w:val="-1"/>
        </w:rPr>
        <w:t> </w:t>
      </w:r>
      <w:r>
        <w:rPr/>
        <w:t>het</w:t>
      </w:r>
      <w:r>
        <w:rPr>
          <w:spacing w:val="-3"/>
        </w:rPr>
        <w:t> </w:t>
      </w:r>
      <w:r>
        <w:rPr/>
        <w:t>ook</w:t>
      </w:r>
      <w:r>
        <w:rPr>
          <w:spacing w:val="-2"/>
        </w:rPr>
        <w:t> </w:t>
      </w:r>
      <w:r>
        <w:rPr/>
        <w:t>mogelijk</w:t>
      </w:r>
      <w:r>
        <w:rPr>
          <w:spacing w:val="-1"/>
        </w:rPr>
        <w:t> </w:t>
      </w:r>
      <w:r>
        <w:rPr/>
        <w:t>om</w:t>
      </w:r>
      <w:r>
        <w:rPr>
          <w:spacing w:val="-1"/>
        </w:rPr>
        <w:t> </w:t>
      </w:r>
      <w:r>
        <w:rPr/>
        <w:t>de microbiota</w:t>
      </w:r>
      <w:r>
        <w:rPr>
          <w:spacing w:val="-5"/>
        </w:rPr>
        <w:t> </w:t>
      </w:r>
      <w:r>
        <w:rPr/>
        <w:t>te</w:t>
      </w:r>
      <w:r>
        <w:rPr>
          <w:spacing w:val="-5"/>
        </w:rPr>
        <w:t> </w:t>
      </w:r>
      <w:r>
        <w:rPr/>
        <w:t>veranderen</w:t>
      </w:r>
      <w:r>
        <w:rPr>
          <w:spacing w:val="-5"/>
        </w:rPr>
        <w:t> </w:t>
      </w:r>
      <w:r>
        <w:rPr/>
        <w:t>met </w:t>
      </w:r>
      <w:r>
        <w:rPr>
          <w:rFonts w:ascii="Arial" w:hAnsi="Arial"/>
          <w:i/>
        </w:rPr>
        <w:t>anti</w:t>
      </w:r>
      <w:r>
        <w:rPr/>
        <w:t>-biotica.</w:t>
      </w:r>
      <w:r>
        <w:rPr>
          <w:spacing w:val="-4"/>
        </w:rPr>
        <w:t> </w:t>
      </w:r>
      <w:r>
        <w:rPr/>
        <w:t>Er</w:t>
      </w:r>
      <w:r>
        <w:rPr>
          <w:spacing w:val="-4"/>
        </w:rPr>
        <w:t> </w:t>
      </w:r>
      <w:r>
        <w:rPr/>
        <w:t>zijn</w:t>
      </w:r>
      <w:r>
        <w:rPr>
          <w:spacing w:val="-3"/>
        </w:rPr>
        <w:t> </w:t>
      </w:r>
      <w:r>
        <w:rPr/>
        <w:t>twee</w:t>
      </w:r>
      <w:r>
        <w:rPr>
          <w:spacing w:val="-3"/>
        </w:rPr>
        <w:t> </w:t>
      </w:r>
      <w:r>
        <w:rPr/>
        <w:t>middelen</w:t>
      </w:r>
      <w:r>
        <w:rPr>
          <w:spacing w:val="-3"/>
        </w:rPr>
        <w:t> </w:t>
      </w:r>
      <w:r>
        <w:rPr/>
        <w:t>die</w:t>
      </w:r>
      <w:r>
        <w:rPr>
          <w:spacing w:val="-3"/>
        </w:rPr>
        <w:t> </w:t>
      </w:r>
      <w:r>
        <w:rPr/>
        <w:t>hiervoor</w:t>
      </w:r>
      <w:r>
        <w:rPr>
          <w:spacing w:val="-4"/>
        </w:rPr>
        <w:t> </w:t>
      </w:r>
      <w:r>
        <w:rPr/>
        <w:t>gebruikt</w:t>
      </w:r>
      <w:r>
        <w:rPr>
          <w:spacing w:val="-4"/>
        </w:rPr>
        <w:t> </w:t>
      </w:r>
      <w:r>
        <w:rPr/>
        <w:t>kunnen worden: neomycine en rifaximin. Beide middelen worden niet in het lichaam opgenomen, en hebben daarom alleen effect op de bacteriën in de darm.</w:t>
      </w:r>
    </w:p>
    <w:p>
      <w:pPr>
        <w:pStyle w:val="BodyText"/>
        <w:ind w:left="0"/>
      </w:pPr>
    </w:p>
    <w:p>
      <w:pPr>
        <w:pStyle w:val="BodyText"/>
        <w:spacing w:before="250"/>
        <w:ind w:left="0"/>
      </w:pPr>
    </w:p>
    <w:p>
      <w:pPr>
        <w:spacing w:before="0"/>
        <w:ind w:left="2" w:right="0" w:firstLine="0"/>
        <w:jc w:val="left"/>
        <w:rPr>
          <w:rFonts w:ascii="Arial"/>
          <w:b/>
          <w:i/>
          <w:sz w:val="22"/>
        </w:rPr>
      </w:pPr>
      <w:r>
        <w:rPr>
          <w:rFonts w:ascii="Arial"/>
          <w:b/>
          <w:sz w:val="22"/>
        </w:rPr>
        <w:t>Behandeling</w:t>
      </w:r>
      <w:r>
        <w:rPr>
          <w:rFonts w:ascii="Arial"/>
          <w:b/>
          <w:spacing w:val="-4"/>
          <w:sz w:val="22"/>
        </w:rPr>
        <w:t> </w:t>
      </w:r>
      <w:r>
        <w:rPr>
          <w:rFonts w:ascii="Arial"/>
          <w:b/>
          <w:i/>
          <w:sz w:val="22"/>
        </w:rPr>
        <w:t>met</w:t>
      </w:r>
      <w:r>
        <w:rPr>
          <w:rFonts w:ascii="Arial"/>
          <w:b/>
          <w:i/>
          <w:spacing w:val="-3"/>
          <w:sz w:val="22"/>
        </w:rPr>
        <w:t> </w:t>
      </w:r>
      <w:r>
        <w:rPr>
          <w:rFonts w:ascii="Arial"/>
          <w:b/>
          <w:sz w:val="22"/>
        </w:rPr>
        <w:t>Pillen</w:t>
      </w:r>
      <w:r>
        <w:rPr>
          <w:rFonts w:ascii="Arial"/>
          <w:b/>
          <w:spacing w:val="-4"/>
          <w:sz w:val="22"/>
        </w:rPr>
        <w:t> </w:t>
      </w:r>
      <w:r>
        <w:rPr>
          <w:rFonts w:ascii="Arial"/>
          <w:b/>
          <w:i/>
          <w:sz w:val="22"/>
        </w:rPr>
        <w:t>voor</w:t>
      </w:r>
      <w:r>
        <w:rPr>
          <w:rFonts w:ascii="Arial"/>
          <w:b/>
          <w:i/>
          <w:spacing w:val="-4"/>
          <w:sz w:val="22"/>
        </w:rPr>
        <w:t> </w:t>
      </w:r>
      <w:r>
        <w:rPr>
          <w:rFonts w:ascii="Arial"/>
          <w:b/>
          <w:i/>
          <w:sz w:val="22"/>
        </w:rPr>
        <w:t>je</w:t>
      </w:r>
      <w:r>
        <w:rPr>
          <w:rFonts w:ascii="Arial"/>
          <w:b/>
          <w:i/>
          <w:spacing w:val="-1"/>
          <w:sz w:val="22"/>
        </w:rPr>
        <w:t> </w:t>
      </w:r>
      <w:r>
        <w:rPr>
          <w:rFonts w:ascii="Arial"/>
          <w:b/>
          <w:i/>
          <w:spacing w:val="-4"/>
          <w:sz w:val="22"/>
        </w:rPr>
        <w:t>hoofd</w:t>
      </w:r>
    </w:p>
    <w:p>
      <w:pPr>
        <w:pStyle w:val="BodyText"/>
        <w:spacing w:before="2"/>
        <w:ind w:right="119"/>
      </w:pPr>
      <w:r>
        <w:rPr/>
        <w:t>Vooral pijn, vermoeidheid en misselijkheid zijn klachten bij PDS, die vaak lastig te behandelen zijn. Wanneer deze symptomen dagelijks en heftig aanwezig zijn, er al veel behandelingen geprobeerd zijn, bestaat de</w:t>
      </w:r>
      <w:r>
        <w:rPr>
          <w:spacing w:val="-3"/>
        </w:rPr>
        <w:t> </w:t>
      </w:r>
      <w:r>
        <w:rPr/>
        <w:t>mogelijkheid om met de patiënt het</w:t>
      </w:r>
      <w:r>
        <w:rPr>
          <w:spacing w:val="-1"/>
        </w:rPr>
        <w:t> </w:t>
      </w:r>
      <w:r>
        <w:rPr/>
        <w:t>gebruik van </w:t>
      </w:r>
      <w:r>
        <w:rPr>
          <w:rFonts w:ascii="Arial" w:hAnsi="Arial"/>
          <w:i/>
        </w:rPr>
        <w:t>antidepressiva</w:t>
      </w:r>
      <w:r>
        <w:rPr>
          <w:rFonts w:ascii="Arial" w:hAnsi="Arial"/>
          <w:i/>
          <w:spacing w:val="-6"/>
        </w:rPr>
        <w:t> </w:t>
      </w:r>
      <w:r>
        <w:rPr/>
        <w:t>te</w:t>
      </w:r>
      <w:r>
        <w:rPr>
          <w:spacing w:val="-4"/>
        </w:rPr>
        <w:t> </w:t>
      </w:r>
      <w:r>
        <w:rPr/>
        <w:t>bespreken.</w:t>
      </w:r>
      <w:r>
        <w:rPr>
          <w:spacing w:val="-2"/>
        </w:rPr>
        <w:t> </w:t>
      </w:r>
      <w:r>
        <w:rPr/>
        <w:t>Deze</w:t>
      </w:r>
      <w:r>
        <w:rPr>
          <w:spacing w:val="-4"/>
        </w:rPr>
        <w:t> </w:t>
      </w:r>
      <w:r>
        <w:rPr/>
        <w:t>medicijnen</w:t>
      </w:r>
      <w:r>
        <w:rPr>
          <w:spacing w:val="-4"/>
        </w:rPr>
        <w:t> </w:t>
      </w:r>
      <w:r>
        <w:rPr/>
        <w:t>worden</w:t>
      </w:r>
      <w:r>
        <w:rPr>
          <w:spacing w:val="-4"/>
        </w:rPr>
        <w:t> </w:t>
      </w:r>
      <w:r>
        <w:rPr/>
        <w:t>niet</w:t>
      </w:r>
      <w:r>
        <w:rPr>
          <w:spacing w:val="-5"/>
        </w:rPr>
        <w:t> </w:t>
      </w:r>
      <w:r>
        <w:rPr/>
        <w:t>voorgeschreven</w:t>
      </w:r>
      <w:r>
        <w:rPr>
          <w:spacing w:val="-4"/>
        </w:rPr>
        <w:t> </w:t>
      </w:r>
      <w:r>
        <w:rPr/>
        <w:t>omdat</w:t>
      </w:r>
      <w:r>
        <w:rPr>
          <w:spacing w:val="-2"/>
        </w:rPr>
        <w:t> </w:t>
      </w:r>
      <w:r>
        <w:rPr/>
        <w:t>de</w:t>
      </w:r>
      <w:r>
        <w:rPr>
          <w:spacing w:val="-6"/>
        </w:rPr>
        <w:t> </w:t>
      </w:r>
      <w:r>
        <w:rPr/>
        <w:t>PDS- patiënt depressief zou zijn of andere psychische klachten zou hebben. Ze worden gebruikt</w:t>
      </w:r>
    </w:p>
    <w:p>
      <w:pPr>
        <w:pStyle w:val="BodyText"/>
        <w:spacing w:after="0"/>
        <w:sectPr>
          <w:pgSz w:w="11900" w:h="16850"/>
          <w:pgMar w:top="1360" w:bottom="280" w:left="1700" w:right="1133"/>
        </w:sectPr>
      </w:pPr>
    </w:p>
    <w:p>
      <w:pPr>
        <w:pStyle w:val="BodyText"/>
        <w:spacing w:before="77"/>
      </w:pPr>
      <w:r>
        <w:rPr/>
        <w:t>omdat deze middelen in een heel lage dosering de </w:t>
      </w:r>
      <w:r>
        <w:rPr>
          <w:rFonts w:ascii="Arial" w:hAnsi="Arial"/>
          <w:i/>
        </w:rPr>
        <w:t>beleving </w:t>
      </w:r>
      <w:r>
        <w:rPr/>
        <w:t>van de pijn milder maken. Het nadeel is dat ze in het begin nog wel eens wat bijwerkingen</w:t>
      </w:r>
      <w:r>
        <w:rPr>
          <w:spacing w:val="-1"/>
        </w:rPr>
        <w:t> </w:t>
      </w:r>
      <w:r>
        <w:rPr/>
        <w:t>kunnen geven, maar na 6 tot 8 weken wordt in veel gevallen een duidelijke verbetering van de klachten gevoeld. De bekendste</w:t>
      </w:r>
      <w:r>
        <w:rPr>
          <w:spacing w:val="-5"/>
        </w:rPr>
        <w:t> </w:t>
      </w:r>
      <w:r>
        <w:rPr/>
        <w:t>categorieën</w:t>
      </w:r>
      <w:r>
        <w:rPr>
          <w:spacing w:val="-3"/>
        </w:rPr>
        <w:t> </w:t>
      </w:r>
      <w:r>
        <w:rPr/>
        <w:t>zijn</w:t>
      </w:r>
      <w:r>
        <w:rPr>
          <w:spacing w:val="-5"/>
        </w:rPr>
        <w:t> </w:t>
      </w:r>
      <w:r>
        <w:rPr/>
        <w:t>TCA</w:t>
      </w:r>
      <w:r>
        <w:rPr>
          <w:spacing w:val="-5"/>
        </w:rPr>
        <w:t> </w:t>
      </w:r>
      <w:r>
        <w:rPr/>
        <w:t>(tricyclische</w:t>
      </w:r>
      <w:r>
        <w:rPr>
          <w:spacing w:val="-3"/>
        </w:rPr>
        <w:t> </w:t>
      </w:r>
      <w:r>
        <w:rPr/>
        <w:t>antidepressiva)</w:t>
      </w:r>
      <w:r>
        <w:rPr>
          <w:spacing w:val="-2"/>
        </w:rPr>
        <w:t> </w:t>
      </w:r>
      <w:r>
        <w:rPr/>
        <w:t>en</w:t>
      </w:r>
      <w:r>
        <w:rPr>
          <w:spacing w:val="-3"/>
        </w:rPr>
        <w:t> </w:t>
      </w:r>
      <w:r>
        <w:rPr/>
        <w:t>SSRI</w:t>
      </w:r>
      <w:r>
        <w:rPr>
          <w:spacing w:val="-4"/>
        </w:rPr>
        <w:t> </w:t>
      </w:r>
      <w:r>
        <w:rPr/>
        <w:t>(Serotonine</w:t>
      </w:r>
      <w:r>
        <w:rPr>
          <w:spacing w:val="-3"/>
        </w:rPr>
        <w:t> </w:t>
      </w:r>
      <w:r>
        <w:rPr/>
        <w:t>re-uptake </w:t>
      </w:r>
      <w:r>
        <w:rPr>
          <w:spacing w:val="-2"/>
        </w:rPr>
        <w:t>inhibitors).</w:t>
      </w:r>
    </w:p>
    <w:p>
      <w:pPr>
        <w:pStyle w:val="BodyText"/>
        <w:ind w:right="119"/>
      </w:pPr>
      <w:r>
        <w:rPr/>
        <w:t>De</w:t>
      </w:r>
      <w:r>
        <w:rPr>
          <w:spacing w:val="-3"/>
        </w:rPr>
        <w:t> </w:t>
      </w:r>
      <w:r>
        <w:rPr/>
        <w:t>dosering</w:t>
      </w:r>
      <w:r>
        <w:rPr>
          <w:spacing w:val="-1"/>
        </w:rPr>
        <w:t> </w:t>
      </w:r>
      <w:r>
        <w:rPr/>
        <w:t>van</w:t>
      </w:r>
      <w:r>
        <w:rPr>
          <w:spacing w:val="-5"/>
        </w:rPr>
        <w:t> </w:t>
      </w:r>
      <w:r>
        <w:rPr/>
        <w:t>TCA</w:t>
      </w:r>
      <w:r>
        <w:rPr>
          <w:spacing w:val="-3"/>
        </w:rPr>
        <w:t> </w:t>
      </w:r>
      <w:r>
        <w:rPr/>
        <w:t>is</w:t>
      </w:r>
      <w:r>
        <w:rPr>
          <w:spacing w:val="-5"/>
        </w:rPr>
        <w:t> </w:t>
      </w:r>
      <w:r>
        <w:rPr/>
        <w:t>amitryptiline</w:t>
      </w:r>
      <w:r>
        <w:rPr>
          <w:spacing w:val="-3"/>
        </w:rPr>
        <w:t> </w:t>
      </w:r>
      <w:r>
        <w:rPr/>
        <w:t>10</w:t>
      </w:r>
      <w:r>
        <w:rPr>
          <w:spacing w:val="-5"/>
        </w:rPr>
        <w:t> </w:t>
      </w:r>
      <w:r>
        <w:rPr/>
        <w:t>mg</w:t>
      </w:r>
      <w:r>
        <w:rPr>
          <w:spacing w:val="-1"/>
        </w:rPr>
        <w:t> </w:t>
      </w:r>
      <w:r>
        <w:rPr/>
        <w:t>om</w:t>
      </w:r>
      <w:r>
        <w:rPr>
          <w:spacing w:val="-2"/>
        </w:rPr>
        <w:t> </w:t>
      </w:r>
      <w:r>
        <w:rPr/>
        <w:t>21.00</w:t>
      </w:r>
      <w:r>
        <w:rPr>
          <w:spacing w:val="-3"/>
        </w:rPr>
        <w:t> </w:t>
      </w:r>
      <w:r>
        <w:rPr/>
        <w:t>uur.</w:t>
      </w:r>
      <w:r>
        <w:rPr>
          <w:spacing w:val="-4"/>
        </w:rPr>
        <w:t> </w:t>
      </w:r>
      <w:r>
        <w:rPr/>
        <w:t>De</w:t>
      </w:r>
      <w:r>
        <w:rPr>
          <w:spacing w:val="-3"/>
        </w:rPr>
        <w:t> </w:t>
      </w:r>
      <w:r>
        <w:rPr/>
        <w:t>dosering</w:t>
      </w:r>
      <w:r>
        <w:rPr>
          <w:spacing w:val="-3"/>
        </w:rPr>
        <w:t> </w:t>
      </w:r>
      <w:r>
        <w:rPr/>
        <w:t>SSRI</w:t>
      </w:r>
      <w:r>
        <w:rPr>
          <w:spacing w:val="-1"/>
        </w:rPr>
        <w:t> </w:t>
      </w:r>
      <w:r>
        <w:rPr/>
        <w:t>is</w:t>
      </w:r>
      <w:r>
        <w:rPr>
          <w:spacing w:val="-2"/>
        </w:rPr>
        <w:t> </w:t>
      </w:r>
      <w:r>
        <w:rPr/>
        <w:t>citalopram 20 mg om 08.00 uur. De werking kan pas beoordeeld worden na ten minste 6 weken behandeling, onder periodieke controle van de arts.</w:t>
      </w:r>
    </w:p>
    <w:p>
      <w:pPr>
        <w:pStyle w:val="BodyText"/>
        <w:ind w:right="35"/>
      </w:pPr>
      <w:r>
        <w:rPr/>
        <w:t>Er</w:t>
      </w:r>
      <w:r>
        <w:rPr>
          <w:spacing w:val="-3"/>
        </w:rPr>
        <w:t> </w:t>
      </w:r>
      <w:r>
        <w:rPr/>
        <w:t>zijn</w:t>
      </w:r>
      <w:r>
        <w:rPr>
          <w:spacing w:val="-3"/>
        </w:rPr>
        <w:t> </w:t>
      </w:r>
      <w:r>
        <w:rPr/>
        <w:t>nog</w:t>
      </w:r>
      <w:r>
        <w:rPr>
          <w:spacing w:val="-3"/>
        </w:rPr>
        <w:t> </w:t>
      </w:r>
      <w:r>
        <w:rPr/>
        <w:t>meer</w:t>
      </w:r>
      <w:r>
        <w:rPr>
          <w:spacing w:val="-4"/>
        </w:rPr>
        <w:t> </w:t>
      </w:r>
      <w:r>
        <w:rPr/>
        <w:t>middelen</w:t>
      </w:r>
      <w:r>
        <w:rPr>
          <w:spacing w:val="-3"/>
        </w:rPr>
        <w:t> </w:t>
      </w:r>
      <w:r>
        <w:rPr/>
        <w:t>die</w:t>
      </w:r>
      <w:r>
        <w:rPr>
          <w:spacing w:val="-3"/>
        </w:rPr>
        <w:t> </w:t>
      </w:r>
      <w:r>
        <w:rPr/>
        <w:t>voor</w:t>
      </w:r>
      <w:r>
        <w:rPr>
          <w:spacing w:val="-3"/>
        </w:rPr>
        <w:t> </w:t>
      </w:r>
      <w:r>
        <w:rPr/>
        <w:t>verschillende</w:t>
      </w:r>
      <w:r>
        <w:rPr>
          <w:spacing w:val="-3"/>
        </w:rPr>
        <w:t> </w:t>
      </w:r>
      <w:r>
        <w:rPr/>
        <w:t>hardnekkige</w:t>
      </w:r>
      <w:r>
        <w:rPr>
          <w:spacing w:val="-3"/>
        </w:rPr>
        <w:t> </w:t>
      </w:r>
      <w:r>
        <w:rPr/>
        <w:t>symptomen</w:t>
      </w:r>
      <w:r>
        <w:rPr>
          <w:spacing w:val="-5"/>
        </w:rPr>
        <w:t> </w:t>
      </w:r>
      <w:r>
        <w:rPr/>
        <w:t>van</w:t>
      </w:r>
      <w:r>
        <w:rPr>
          <w:spacing w:val="-3"/>
        </w:rPr>
        <w:t> </w:t>
      </w:r>
      <w:r>
        <w:rPr/>
        <w:t>PDS</w:t>
      </w:r>
      <w:r>
        <w:rPr>
          <w:spacing w:val="-3"/>
        </w:rPr>
        <w:t> </w:t>
      </w:r>
      <w:r>
        <w:rPr/>
        <w:t>gebruikt kunnen worden. Zij vragen begeleiding van een ervaren MDL-arts op dit gebied. (mirtazepine, gabapentine, buspirone, pregabaline of melatonine bij slaapstoornissen.</w:t>
      </w:r>
    </w:p>
    <w:p>
      <w:pPr>
        <w:pStyle w:val="BodyText"/>
        <w:spacing w:line="242" w:lineRule="auto"/>
        <w:ind w:right="119"/>
      </w:pPr>
      <w:r>
        <w:rPr/>
        <w:t>Al</w:t>
      </w:r>
      <w:r>
        <w:rPr>
          <w:spacing w:val="-3"/>
        </w:rPr>
        <w:t> </w:t>
      </w:r>
      <w:r>
        <w:rPr/>
        <w:t>deze</w:t>
      </w:r>
      <w:r>
        <w:rPr>
          <w:spacing w:val="-3"/>
        </w:rPr>
        <w:t> </w:t>
      </w:r>
      <w:r>
        <w:rPr/>
        <w:t>middelen</w:t>
      </w:r>
      <w:r>
        <w:rPr>
          <w:spacing w:val="-3"/>
        </w:rPr>
        <w:t> </w:t>
      </w:r>
      <w:r>
        <w:rPr/>
        <w:t>kunnen</w:t>
      </w:r>
      <w:r>
        <w:rPr>
          <w:spacing w:val="-3"/>
        </w:rPr>
        <w:t> </w:t>
      </w:r>
      <w:r>
        <w:rPr/>
        <w:t>in</w:t>
      </w:r>
      <w:r>
        <w:rPr>
          <w:spacing w:val="-3"/>
        </w:rPr>
        <w:t> </w:t>
      </w:r>
      <w:r>
        <w:rPr/>
        <w:t>ernstige</w:t>
      </w:r>
      <w:r>
        <w:rPr>
          <w:spacing w:val="-5"/>
        </w:rPr>
        <w:t> </w:t>
      </w:r>
      <w:r>
        <w:rPr/>
        <w:t>gevallen</w:t>
      </w:r>
      <w:r>
        <w:rPr>
          <w:spacing w:val="-3"/>
        </w:rPr>
        <w:t> </w:t>
      </w:r>
      <w:r>
        <w:rPr/>
        <w:t>ook</w:t>
      </w:r>
      <w:r>
        <w:rPr>
          <w:spacing w:val="-5"/>
        </w:rPr>
        <w:t> </w:t>
      </w:r>
      <w:r>
        <w:rPr/>
        <w:t>gecombineerd</w:t>
      </w:r>
      <w:r>
        <w:rPr>
          <w:spacing w:val="-2"/>
        </w:rPr>
        <w:t> </w:t>
      </w:r>
      <w:r>
        <w:rPr/>
        <w:t>worden</w:t>
      </w:r>
      <w:r>
        <w:rPr>
          <w:spacing w:val="-5"/>
        </w:rPr>
        <w:t> </w:t>
      </w:r>
      <w:r>
        <w:rPr/>
        <w:t>omdat</w:t>
      </w:r>
      <w:r>
        <w:rPr>
          <w:spacing w:val="-4"/>
        </w:rPr>
        <w:t> </w:t>
      </w:r>
      <w:r>
        <w:rPr/>
        <w:t>ze</w:t>
      </w:r>
      <w:r>
        <w:rPr>
          <w:spacing w:val="-3"/>
        </w:rPr>
        <w:t> </w:t>
      </w:r>
      <w:r>
        <w:rPr/>
        <w:t>op andere receptoren werken en elkaar in lage doseringen kunnen versterken.</w:t>
      </w:r>
    </w:p>
    <w:p>
      <w:pPr>
        <w:pStyle w:val="Heading1"/>
        <w:spacing w:before="247"/>
      </w:pPr>
      <w:r>
        <w:rPr/>
        <w:t>Combinatie</w:t>
      </w:r>
      <w:r>
        <w:rPr>
          <w:spacing w:val="-4"/>
        </w:rPr>
        <w:t> </w:t>
      </w:r>
      <w:r>
        <w:rPr/>
        <w:t>van</w:t>
      </w:r>
      <w:r>
        <w:rPr>
          <w:spacing w:val="-3"/>
        </w:rPr>
        <w:t> </w:t>
      </w:r>
      <w:r>
        <w:rPr>
          <w:spacing w:val="-2"/>
        </w:rPr>
        <w:t>behandelingen</w:t>
      </w:r>
    </w:p>
    <w:p>
      <w:pPr>
        <w:pStyle w:val="BodyText"/>
        <w:spacing w:before="1"/>
        <w:ind w:right="59"/>
      </w:pPr>
      <w:r>
        <w:rPr/>
        <w:t>Zoals blijkt zijn er talloze behandelingen bij PDS mogelijk. Het probleem is altijd dat een gunstig effect van een behandeling per individuele patiënt niet te voorspellen is. Het is steeds</w:t>
      </w:r>
      <w:r>
        <w:rPr>
          <w:spacing w:val="-3"/>
        </w:rPr>
        <w:t> </w:t>
      </w:r>
      <w:r>
        <w:rPr/>
        <w:t>weer</w:t>
      </w:r>
      <w:r>
        <w:rPr>
          <w:spacing w:val="-2"/>
        </w:rPr>
        <w:t> </w:t>
      </w:r>
      <w:r>
        <w:rPr/>
        <w:t>proberen</w:t>
      </w:r>
      <w:r>
        <w:rPr>
          <w:spacing w:val="-5"/>
        </w:rPr>
        <w:t> </w:t>
      </w:r>
      <w:r>
        <w:rPr/>
        <w:t>of</w:t>
      </w:r>
      <w:r>
        <w:rPr>
          <w:spacing w:val="-4"/>
        </w:rPr>
        <w:t> </w:t>
      </w:r>
      <w:r>
        <w:rPr/>
        <w:t>een</w:t>
      </w:r>
      <w:r>
        <w:rPr>
          <w:spacing w:val="-3"/>
        </w:rPr>
        <w:t> </w:t>
      </w:r>
      <w:r>
        <w:rPr/>
        <w:t>behandeling</w:t>
      </w:r>
      <w:r>
        <w:rPr>
          <w:spacing w:val="-3"/>
        </w:rPr>
        <w:t> </w:t>
      </w:r>
      <w:r>
        <w:rPr/>
        <w:t>voor</w:t>
      </w:r>
      <w:r>
        <w:rPr>
          <w:spacing w:val="-2"/>
        </w:rPr>
        <w:t> </w:t>
      </w:r>
      <w:r>
        <w:rPr/>
        <w:t>iemand</w:t>
      </w:r>
      <w:r>
        <w:rPr>
          <w:spacing w:val="-3"/>
        </w:rPr>
        <w:t> </w:t>
      </w:r>
      <w:r>
        <w:rPr/>
        <w:t>aanslaat</w:t>
      </w:r>
      <w:r>
        <w:rPr>
          <w:spacing w:val="-1"/>
        </w:rPr>
        <w:t> </w:t>
      </w:r>
      <w:r>
        <w:rPr/>
        <w:t>of</w:t>
      </w:r>
      <w:r>
        <w:rPr>
          <w:spacing w:val="-1"/>
        </w:rPr>
        <w:t> </w:t>
      </w:r>
      <w:r>
        <w:rPr/>
        <w:t>niet.</w:t>
      </w:r>
      <w:r>
        <w:rPr>
          <w:spacing w:val="-1"/>
        </w:rPr>
        <w:t> </w:t>
      </w:r>
      <w:r>
        <w:rPr/>
        <w:t>Dat</w:t>
      </w:r>
      <w:r>
        <w:rPr>
          <w:spacing w:val="-2"/>
        </w:rPr>
        <w:t> </w:t>
      </w:r>
      <w:r>
        <w:rPr/>
        <w:t>is</w:t>
      </w:r>
      <w:r>
        <w:rPr>
          <w:spacing w:val="-5"/>
        </w:rPr>
        <w:t> </w:t>
      </w:r>
      <w:r>
        <w:rPr/>
        <w:t>frustrerend</w:t>
      </w:r>
      <w:r>
        <w:rPr>
          <w:spacing w:val="-5"/>
        </w:rPr>
        <w:t> </w:t>
      </w:r>
      <w:r>
        <w:rPr/>
        <w:t>en stelt het geduld van de patiënt vaak op de proef. Helaas is er geen andere mogelijkheid.</w:t>
      </w:r>
    </w:p>
    <w:p>
      <w:pPr>
        <w:pStyle w:val="BodyText"/>
        <w:spacing w:before="1"/>
      </w:pPr>
      <w:r>
        <w:rPr/>
        <w:t>Ook</w:t>
      </w:r>
      <w:r>
        <w:rPr>
          <w:spacing w:val="-2"/>
        </w:rPr>
        <w:t> </w:t>
      </w:r>
      <w:r>
        <w:rPr/>
        <w:t>kan</w:t>
      </w:r>
      <w:r>
        <w:rPr>
          <w:spacing w:val="-3"/>
        </w:rPr>
        <w:t> </w:t>
      </w:r>
      <w:r>
        <w:rPr/>
        <w:t>het</w:t>
      </w:r>
      <w:r>
        <w:rPr>
          <w:spacing w:val="-1"/>
        </w:rPr>
        <w:t> </w:t>
      </w:r>
      <w:r>
        <w:rPr/>
        <w:t>zijn</w:t>
      </w:r>
      <w:r>
        <w:rPr>
          <w:spacing w:val="-3"/>
        </w:rPr>
        <w:t> </w:t>
      </w:r>
      <w:r>
        <w:rPr/>
        <w:t>dat</w:t>
      </w:r>
      <w:r>
        <w:rPr>
          <w:spacing w:val="-1"/>
        </w:rPr>
        <w:t> </w:t>
      </w:r>
      <w:r>
        <w:rPr/>
        <w:t>een</w:t>
      </w:r>
      <w:r>
        <w:rPr>
          <w:spacing w:val="-7"/>
        </w:rPr>
        <w:t> </w:t>
      </w:r>
      <w:r>
        <w:rPr/>
        <w:t>behandeling</w:t>
      </w:r>
      <w:r>
        <w:rPr>
          <w:spacing w:val="-1"/>
        </w:rPr>
        <w:t> </w:t>
      </w:r>
      <w:r>
        <w:rPr/>
        <w:t>verlichting</w:t>
      </w:r>
      <w:r>
        <w:rPr>
          <w:spacing w:val="-5"/>
        </w:rPr>
        <w:t> </w:t>
      </w:r>
      <w:r>
        <w:rPr/>
        <w:t>geeft</w:t>
      </w:r>
      <w:r>
        <w:rPr>
          <w:spacing w:val="-4"/>
        </w:rPr>
        <w:t> </w:t>
      </w:r>
      <w:r>
        <w:rPr/>
        <w:t>van</w:t>
      </w:r>
      <w:r>
        <w:rPr>
          <w:spacing w:val="-3"/>
        </w:rPr>
        <w:t> </w:t>
      </w:r>
      <w:r>
        <w:rPr/>
        <w:t>de</w:t>
      </w:r>
      <w:r>
        <w:rPr>
          <w:spacing w:val="-5"/>
        </w:rPr>
        <w:t> </w:t>
      </w:r>
      <w:r>
        <w:rPr/>
        <w:t>klachten,</w:t>
      </w:r>
      <w:r>
        <w:rPr>
          <w:spacing w:val="-4"/>
        </w:rPr>
        <w:t> </w:t>
      </w:r>
      <w:r>
        <w:rPr/>
        <w:t>maar</w:t>
      </w:r>
      <w:r>
        <w:rPr>
          <w:spacing w:val="-2"/>
        </w:rPr>
        <w:t> </w:t>
      </w:r>
      <w:r>
        <w:rPr/>
        <w:t>dat</w:t>
      </w:r>
      <w:r>
        <w:rPr>
          <w:spacing w:val="-1"/>
        </w:rPr>
        <w:t> </w:t>
      </w:r>
      <w:r>
        <w:rPr/>
        <w:t>er</w:t>
      </w:r>
      <w:r>
        <w:rPr>
          <w:spacing w:val="-2"/>
        </w:rPr>
        <w:t> </w:t>
      </w:r>
      <w:r>
        <w:rPr/>
        <w:t>nog</w:t>
      </w:r>
      <w:r>
        <w:rPr>
          <w:spacing w:val="-3"/>
        </w:rPr>
        <w:t> </w:t>
      </w:r>
      <w:r>
        <w:rPr/>
        <w:t>veel symptomen blijven bestaan. In dat geval is het de beste optie om </w:t>
      </w:r>
      <w:r>
        <w:rPr>
          <w:rFonts w:ascii="Arial"/>
          <w:i/>
        </w:rPr>
        <w:t>naast </w:t>
      </w:r>
      <w:r>
        <w:rPr/>
        <w:t>de gevestigde therapie nog een andere behandeling er bij te geven. Zo kunnen meerdere behandelingen gecombineerd worden die elkaar versterken en samen een beter resultaat geven. In de literatuur wordt dat </w:t>
      </w:r>
      <w:r>
        <w:rPr>
          <w:rFonts w:ascii="Arial"/>
          <w:i/>
        </w:rPr>
        <w:t>Augmentatie therapie </w:t>
      </w:r>
      <w:r>
        <w:rPr/>
        <w:t>genoemd.</w:t>
      </w:r>
    </w:p>
    <w:p>
      <w:pPr>
        <w:pStyle w:val="Heading1"/>
        <w:spacing w:before="250"/>
      </w:pPr>
      <w:r>
        <w:rPr>
          <w:spacing w:val="-2"/>
        </w:rPr>
        <w:t>Samenvatting</w:t>
      </w:r>
    </w:p>
    <w:p>
      <w:pPr>
        <w:pStyle w:val="BodyText"/>
        <w:spacing w:before="4"/>
      </w:pPr>
      <w:r>
        <w:rPr/>
        <w:t>Naar</w:t>
      </w:r>
      <w:r>
        <w:rPr>
          <w:spacing w:val="-2"/>
        </w:rPr>
        <w:t> </w:t>
      </w:r>
      <w:r>
        <w:rPr/>
        <w:t>wij</w:t>
      </w:r>
      <w:r>
        <w:rPr>
          <w:spacing w:val="-1"/>
        </w:rPr>
        <w:t> </w:t>
      </w:r>
      <w:r>
        <w:rPr/>
        <w:t>hopen</w:t>
      </w:r>
      <w:r>
        <w:rPr>
          <w:spacing w:val="-3"/>
        </w:rPr>
        <w:t> </w:t>
      </w:r>
      <w:r>
        <w:rPr/>
        <w:t>heeft</w:t>
      </w:r>
      <w:r>
        <w:rPr>
          <w:spacing w:val="-4"/>
        </w:rPr>
        <w:t> </w:t>
      </w:r>
      <w:r>
        <w:rPr/>
        <w:t>u</w:t>
      </w:r>
      <w:r>
        <w:rPr>
          <w:spacing w:val="-3"/>
        </w:rPr>
        <w:t> </w:t>
      </w:r>
      <w:r>
        <w:rPr/>
        <w:t>door</w:t>
      </w:r>
      <w:r>
        <w:rPr>
          <w:spacing w:val="-2"/>
        </w:rPr>
        <w:t> </w:t>
      </w:r>
      <w:r>
        <w:rPr/>
        <w:t>deze</w:t>
      </w:r>
      <w:r>
        <w:rPr>
          <w:spacing w:val="-3"/>
        </w:rPr>
        <w:t> </w:t>
      </w:r>
      <w:r>
        <w:rPr/>
        <w:t>beschrijving</w:t>
      </w:r>
      <w:r>
        <w:rPr>
          <w:spacing w:val="-1"/>
        </w:rPr>
        <w:t> </w:t>
      </w:r>
      <w:r>
        <w:rPr/>
        <w:t>van</w:t>
      </w:r>
      <w:r>
        <w:rPr>
          <w:spacing w:val="-3"/>
        </w:rPr>
        <w:t> </w:t>
      </w:r>
      <w:r>
        <w:rPr/>
        <w:t>de</w:t>
      </w:r>
      <w:r>
        <w:rPr>
          <w:spacing w:val="-3"/>
        </w:rPr>
        <w:t> </w:t>
      </w:r>
      <w:r>
        <w:rPr/>
        <w:t>achtergronden</w:t>
      </w:r>
      <w:r>
        <w:rPr>
          <w:spacing w:val="-3"/>
        </w:rPr>
        <w:t> </w:t>
      </w:r>
      <w:r>
        <w:rPr/>
        <w:t>van</w:t>
      </w:r>
      <w:r>
        <w:rPr>
          <w:spacing w:val="-5"/>
        </w:rPr>
        <w:t> </w:t>
      </w:r>
      <w:r>
        <w:rPr/>
        <w:t>het</w:t>
      </w:r>
      <w:r>
        <w:rPr>
          <w:spacing w:val="-1"/>
        </w:rPr>
        <w:t> </w:t>
      </w:r>
      <w:r>
        <w:rPr/>
        <w:t>PDS</w:t>
      </w:r>
      <w:r>
        <w:rPr>
          <w:spacing w:val="-3"/>
        </w:rPr>
        <w:t> </w:t>
      </w:r>
      <w:r>
        <w:rPr/>
        <w:t>en</w:t>
      </w:r>
      <w:r>
        <w:rPr>
          <w:spacing w:val="-5"/>
        </w:rPr>
        <w:t> </w:t>
      </w:r>
      <w:r>
        <w:rPr/>
        <w:t>de mogelijke behandelingen een beter inzicht gekregen in dit gecompliceerde ziektebeeld.</w:t>
      </w:r>
    </w:p>
    <w:p>
      <w:pPr>
        <w:pStyle w:val="BodyText"/>
      </w:pPr>
      <w:r>
        <w:rPr/>
        <w:t>Het</w:t>
      </w:r>
      <w:r>
        <w:rPr>
          <w:spacing w:val="-1"/>
        </w:rPr>
        <w:t> </w:t>
      </w:r>
      <w:r>
        <w:rPr/>
        <w:t>is</w:t>
      </w:r>
      <w:r>
        <w:rPr>
          <w:spacing w:val="-1"/>
        </w:rPr>
        <w:t> </w:t>
      </w:r>
      <w:r>
        <w:rPr/>
        <w:t>voor</w:t>
      </w:r>
      <w:r>
        <w:rPr>
          <w:spacing w:val="-1"/>
        </w:rPr>
        <w:t> </w:t>
      </w:r>
      <w:r>
        <w:rPr/>
        <w:t>u</w:t>
      </w:r>
      <w:r>
        <w:rPr>
          <w:spacing w:val="-4"/>
        </w:rPr>
        <w:t> </w:t>
      </w:r>
      <w:r>
        <w:rPr/>
        <w:t>belangrijk</w:t>
      </w:r>
      <w:r>
        <w:rPr>
          <w:spacing w:val="-1"/>
        </w:rPr>
        <w:t> </w:t>
      </w:r>
      <w:r>
        <w:rPr/>
        <w:t>om</w:t>
      </w:r>
      <w:r>
        <w:rPr>
          <w:spacing w:val="-3"/>
        </w:rPr>
        <w:t> </w:t>
      </w:r>
      <w:r>
        <w:rPr/>
        <w:t>te</w:t>
      </w:r>
      <w:r>
        <w:rPr>
          <w:spacing w:val="-2"/>
        </w:rPr>
        <w:t> </w:t>
      </w:r>
      <w:r>
        <w:rPr/>
        <w:t>onthouden</w:t>
      </w:r>
      <w:r>
        <w:rPr>
          <w:spacing w:val="-2"/>
        </w:rPr>
        <w:t> </w:t>
      </w:r>
      <w:r>
        <w:rPr/>
        <w:t>dat</w:t>
      </w:r>
      <w:r>
        <w:rPr>
          <w:spacing w:val="-3"/>
        </w:rPr>
        <w:t> </w:t>
      </w:r>
      <w:r>
        <w:rPr/>
        <w:t>PDS</w:t>
      </w:r>
      <w:r>
        <w:rPr>
          <w:spacing w:val="-2"/>
        </w:rPr>
        <w:t> </w:t>
      </w:r>
      <w:r>
        <w:rPr/>
        <w:t>een</w:t>
      </w:r>
      <w:r>
        <w:rPr>
          <w:spacing w:val="-2"/>
        </w:rPr>
        <w:t> </w:t>
      </w:r>
      <w:r>
        <w:rPr/>
        <w:t>echte</w:t>
      </w:r>
      <w:r>
        <w:rPr>
          <w:spacing w:val="-2"/>
        </w:rPr>
        <w:t> </w:t>
      </w:r>
      <w:r>
        <w:rPr/>
        <w:t>ziekte</w:t>
      </w:r>
      <w:r>
        <w:rPr>
          <w:spacing w:val="-1"/>
        </w:rPr>
        <w:t> </w:t>
      </w:r>
      <w:r>
        <w:rPr/>
        <w:t>is</w:t>
      </w:r>
      <w:r>
        <w:rPr>
          <w:spacing w:val="-4"/>
        </w:rPr>
        <w:t> </w:t>
      </w:r>
      <w:r>
        <w:rPr/>
        <w:t>en</w:t>
      </w:r>
      <w:r>
        <w:rPr>
          <w:spacing w:val="-2"/>
        </w:rPr>
        <w:t> </w:t>
      </w:r>
      <w:r>
        <w:rPr/>
        <w:t>niet</w:t>
      </w:r>
      <w:r>
        <w:rPr>
          <w:spacing w:val="-1"/>
        </w:rPr>
        <w:t> </w:t>
      </w:r>
      <w:r>
        <w:rPr/>
        <w:t>een</w:t>
      </w:r>
      <w:r>
        <w:rPr>
          <w:spacing w:val="-4"/>
        </w:rPr>
        <w:t> </w:t>
      </w:r>
      <w:r>
        <w:rPr/>
        <w:t>psychische aandoening tussen de oren.</w:t>
      </w:r>
    </w:p>
    <w:p>
      <w:pPr>
        <w:pStyle w:val="BodyText"/>
      </w:pPr>
      <w:r>
        <w:rPr/>
        <w:t>Er zijn meerdere aanwijzingen voor het feit dat er</w:t>
      </w:r>
      <w:r>
        <w:rPr>
          <w:spacing w:val="-1"/>
        </w:rPr>
        <w:t> </w:t>
      </w:r>
      <w:r>
        <w:rPr/>
        <w:t>inderdaad zowel in onze hersenen als in onze</w:t>
      </w:r>
      <w:r>
        <w:rPr>
          <w:spacing w:val="-3"/>
        </w:rPr>
        <w:t> </w:t>
      </w:r>
      <w:r>
        <w:rPr/>
        <w:t>darmen</w:t>
      </w:r>
      <w:r>
        <w:rPr>
          <w:spacing w:val="-3"/>
        </w:rPr>
        <w:t> </w:t>
      </w:r>
      <w:r>
        <w:rPr/>
        <w:t>afwijkingen</w:t>
      </w:r>
      <w:r>
        <w:rPr>
          <w:spacing w:val="-5"/>
        </w:rPr>
        <w:t> </w:t>
      </w:r>
      <w:r>
        <w:rPr/>
        <w:t>te</w:t>
      </w:r>
      <w:r>
        <w:rPr>
          <w:spacing w:val="-5"/>
        </w:rPr>
        <w:t> </w:t>
      </w:r>
      <w:r>
        <w:rPr/>
        <w:t>vinden</w:t>
      </w:r>
      <w:r>
        <w:rPr>
          <w:spacing w:val="-3"/>
        </w:rPr>
        <w:t> </w:t>
      </w:r>
      <w:r>
        <w:rPr/>
        <w:t>zijn</w:t>
      </w:r>
      <w:r>
        <w:rPr>
          <w:spacing w:val="-3"/>
        </w:rPr>
        <w:t> </w:t>
      </w:r>
      <w:r>
        <w:rPr/>
        <w:t>die</w:t>
      </w:r>
      <w:r>
        <w:rPr>
          <w:spacing w:val="-3"/>
        </w:rPr>
        <w:t> </w:t>
      </w:r>
      <w:r>
        <w:rPr/>
        <w:t>zeer</w:t>
      </w:r>
      <w:r>
        <w:rPr>
          <w:spacing w:val="-2"/>
        </w:rPr>
        <w:t> </w:t>
      </w:r>
      <w:r>
        <w:rPr/>
        <w:t>waarschijnlijk</w:t>
      </w:r>
      <w:r>
        <w:rPr>
          <w:spacing w:val="-2"/>
        </w:rPr>
        <w:t> </w:t>
      </w:r>
      <w:r>
        <w:rPr/>
        <w:t>met</w:t>
      </w:r>
      <w:r>
        <w:rPr>
          <w:spacing w:val="-1"/>
        </w:rPr>
        <w:t> </w:t>
      </w:r>
      <w:r>
        <w:rPr/>
        <w:t>het</w:t>
      </w:r>
      <w:r>
        <w:rPr>
          <w:spacing w:val="-4"/>
        </w:rPr>
        <w:t> </w:t>
      </w:r>
      <w:r>
        <w:rPr/>
        <w:t>ontstaan</w:t>
      </w:r>
      <w:r>
        <w:rPr>
          <w:spacing w:val="-3"/>
        </w:rPr>
        <w:t> </w:t>
      </w:r>
      <w:r>
        <w:rPr/>
        <w:t>van</w:t>
      </w:r>
      <w:r>
        <w:rPr>
          <w:spacing w:val="-3"/>
        </w:rPr>
        <w:t> </w:t>
      </w:r>
      <w:r>
        <w:rPr/>
        <w:t>PDS</w:t>
      </w:r>
      <w:r>
        <w:rPr>
          <w:spacing w:val="-3"/>
        </w:rPr>
        <w:t> </w:t>
      </w:r>
      <w:r>
        <w:rPr/>
        <w:t>te maken hebben.</w:t>
      </w:r>
    </w:p>
    <w:p>
      <w:pPr>
        <w:pStyle w:val="BodyText"/>
        <w:spacing w:line="252" w:lineRule="exact"/>
      </w:pPr>
      <w:r>
        <w:rPr/>
        <w:t>Daarnaast</w:t>
      </w:r>
      <w:r>
        <w:rPr>
          <w:spacing w:val="-8"/>
        </w:rPr>
        <w:t> </w:t>
      </w:r>
      <w:r>
        <w:rPr/>
        <w:t>zijn</w:t>
      </w:r>
      <w:r>
        <w:rPr>
          <w:spacing w:val="-4"/>
        </w:rPr>
        <w:t> </w:t>
      </w:r>
      <w:r>
        <w:rPr/>
        <w:t>er</w:t>
      </w:r>
      <w:r>
        <w:rPr>
          <w:spacing w:val="-5"/>
        </w:rPr>
        <w:t> </w:t>
      </w:r>
      <w:r>
        <w:rPr/>
        <w:t>twee</w:t>
      </w:r>
      <w:r>
        <w:rPr>
          <w:spacing w:val="-4"/>
        </w:rPr>
        <w:t> </w:t>
      </w:r>
      <w:r>
        <w:rPr/>
        <w:t>andere</w:t>
      </w:r>
      <w:r>
        <w:rPr>
          <w:spacing w:val="-3"/>
        </w:rPr>
        <w:t> </w:t>
      </w:r>
      <w:r>
        <w:rPr/>
        <w:t>belangrijke</w:t>
      </w:r>
      <w:r>
        <w:rPr>
          <w:spacing w:val="-6"/>
        </w:rPr>
        <w:t> </w:t>
      </w:r>
      <w:r>
        <w:rPr/>
        <w:t>factoren</w:t>
      </w:r>
      <w:r>
        <w:rPr>
          <w:spacing w:val="-4"/>
        </w:rPr>
        <w:t> </w:t>
      </w:r>
      <w:r>
        <w:rPr/>
        <w:t>die</w:t>
      </w:r>
      <w:r>
        <w:rPr>
          <w:spacing w:val="-4"/>
        </w:rPr>
        <w:t> </w:t>
      </w:r>
      <w:r>
        <w:rPr/>
        <w:t>bij</w:t>
      </w:r>
      <w:r>
        <w:rPr>
          <w:spacing w:val="-5"/>
        </w:rPr>
        <w:t> </w:t>
      </w:r>
      <w:r>
        <w:rPr/>
        <w:t>PDS</w:t>
      </w:r>
      <w:r>
        <w:rPr>
          <w:spacing w:val="-4"/>
        </w:rPr>
        <w:t> </w:t>
      </w:r>
      <w:r>
        <w:rPr/>
        <w:t>een</w:t>
      </w:r>
      <w:r>
        <w:rPr>
          <w:spacing w:val="-6"/>
        </w:rPr>
        <w:t> </w:t>
      </w:r>
      <w:r>
        <w:rPr/>
        <w:t>rol</w:t>
      </w:r>
      <w:r>
        <w:rPr>
          <w:spacing w:val="-7"/>
        </w:rPr>
        <w:t> </w:t>
      </w:r>
      <w:r>
        <w:rPr/>
        <w:t>kunnen</w:t>
      </w:r>
      <w:r>
        <w:rPr>
          <w:spacing w:val="-4"/>
        </w:rPr>
        <w:t> </w:t>
      </w:r>
      <w:r>
        <w:rPr>
          <w:spacing w:val="-2"/>
        </w:rPr>
        <w:t>spelen:</w:t>
      </w:r>
    </w:p>
    <w:p>
      <w:pPr>
        <w:pStyle w:val="ListParagraph"/>
        <w:numPr>
          <w:ilvl w:val="0"/>
          <w:numId w:val="2"/>
        </w:numPr>
        <w:tabs>
          <w:tab w:pos="360" w:val="left" w:leader="none"/>
        </w:tabs>
        <w:spacing w:line="252" w:lineRule="exact" w:before="0" w:after="0"/>
        <w:ind w:left="360" w:right="0" w:hanging="358"/>
        <w:jc w:val="left"/>
        <w:rPr>
          <w:sz w:val="22"/>
        </w:rPr>
      </w:pPr>
      <w:r>
        <w:rPr>
          <w:sz w:val="22"/>
        </w:rPr>
        <w:t>Onze</w:t>
      </w:r>
      <w:r>
        <w:rPr>
          <w:spacing w:val="-8"/>
          <w:sz w:val="22"/>
        </w:rPr>
        <w:t> </w:t>
      </w:r>
      <w:r>
        <w:rPr>
          <w:sz w:val="22"/>
        </w:rPr>
        <w:t>erfelijke</w:t>
      </w:r>
      <w:r>
        <w:rPr>
          <w:spacing w:val="-6"/>
          <w:sz w:val="22"/>
        </w:rPr>
        <w:t> </w:t>
      </w:r>
      <w:r>
        <w:rPr>
          <w:sz w:val="22"/>
        </w:rPr>
        <w:t>aanleg</w:t>
      </w:r>
      <w:r>
        <w:rPr>
          <w:spacing w:val="-6"/>
          <w:sz w:val="22"/>
        </w:rPr>
        <w:t> </w:t>
      </w:r>
      <w:r>
        <w:rPr>
          <w:sz w:val="22"/>
        </w:rPr>
        <w:t>(genetisch</w:t>
      </w:r>
      <w:r>
        <w:rPr>
          <w:spacing w:val="-6"/>
          <w:sz w:val="22"/>
        </w:rPr>
        <w:t> </w:t>
      </w:r>
      <w:r>
        <w:rPr>
          <w:sz w:val="22"/>
        </w:rPr>
        <w:t>profiel</w:t>
      </w:r>
      <w:r>
        <w:rPr>
          <w:spacing w:val="-7"/>
          <w:sz w:val="22"/>
        </w:rPr>
        <w:t> </w:t>
      </w:r>
      <w:r>
        <w:rPr>
          <w:sz w:val="22"/>
        </w:rPr>
        <w:t>of</w:t>
      </w:r>
      <w:r>
        <w:rPr>
          <w:spacing w:val="-4"/>
          <w:sz w:val="22"/>
        </w:rPr>
        <w:t> </w:t>
      </w:r>
      <w:r>
        <w:rPr>
          <w:sz w:val="22"/>
        </w:rPr>
        <w:t>DNA</w:t>
      </w:r>
      <w:r>
        <w:rPr>
          <w:spacing w:val="-6"/>
          <w:sz w:val="22"/>
        </w:rPr>
        <w:t> </w:t>
      </w:r>
      <w:r>
        <w:rPr>
          <w:sz w:val="22"/>
        </w:rPr>
        <w:t>of</w:t>
      </w:r>
      <w:r>
        <w:rPr>
          <w:spacing w:val="-7"/>
          <w:sz w:val="22"/>
        </w:rPr>
        <w:t> </w:t>
      </w:r>
      <w:r>
        <w:rPr>
          <w:sz w:val="22"/>
        </w:rPr>
        <w:t>samenstelling</w:t>
      </w:r>
      <w:r>
        <w:rPr>
          <w:spacing w:val="-4"/>
          <w:sz w:val="22"/>
        </w:rPr>
        <w:t> </w:t>
      </w:r>
      <w:r>
        <w:rPr>
          <w:sz w:val="22"/>
        </w:rPr>
        <w:t>van</w:t>
      </w:r>
      <w:r>
        <w:rPr>
          <w:spacing w:val="-5"/>
          <w:sz w:val="22"/>
        </w:rPr>
        <w:t> </w:t>
      </w:r>
      <w:r>
        <w:rPr>
          <w:spacing w:val="-2"/>
          <w:sz w:val="22"/>
        </w:rPr>
        <w:t>chromosomen)</w:t>
      </w:r>
    </w:p>
    <w:p>
      <w:pPr>
        <w:pStyle w:val="ListParagraph"/>
        <w:numPr>
          <w:ilvl w:val="0"/>
          <w:numId w:val="2"/>
        </w:numPr>
        <w:tabs>
          <w:tab w:pos="360" w:val="left" w:leader="none"/>
        </w:tabs>
        <w:spacing w:line="252" w:lineRule="exact" w:before="0" w:after="0"/>
        <w:ind w:left="360" w:right="0" w:hanging="358"/>
        <w:jc w:val="left"/>
        <w:rPr>
          <w:sz w:val="22"/>
        </w:rPr>
      </w:pPr>
      <w:r>
        <w:rPr>
          <w:sz w:val="22"/>
        </w:rPr>
        <w:t>De</w:t>
      </w:r>
      <w:r>
        <w:rPr>
          <w:spacing w:val="-6"/>
          <w:sz w:val="22"/>
        </w:rPr>
        <w:t> </w:t>
      </w:r>
      <w:r>
        <w:rPr>
          <w:sz w:val="22"/>
        </w:rPr>
        <w:t>invloed</w:t>
      </w:r>
      <w:r>
        <w:rPr>
          <w:spacing w:val="-4"/>
          <w:sz w:val="22"/>
        </w:rPr>
        <w:t> </w:t>
      </w:r>
      <w:r>
        <w:rPr>
          <w:sz w:val="22"/>
        </w:rPr>
        <w:t>van</w:t>
      </w:r>
      <w:r>
        <w:rPr>
          <w:spacing w:val="-4"/>
          <w:sz w:val="22"/>
        </w:rPr>
        <w:t> </w:t>
      </w:r>
      <w:r>
        <w:rPr>
          <w:sz w:val="22"/>
        </w:rPr>
        <w:t>onze</w:t>
      </w:r>
      <w:r>
        <w:rPr>
          <w:spacing w:val="-4"/>
          <w:sz w:val="22"/>
        </w:rPr>
        <w:t> </w:t>
      </w:r>
      <w:r>
        <w:rPr>
          <w:sz w:val="22"/>
        </w:rPr>
        <w:t>voeding</w:t>
      </w:r>
      <w:r>
        <w:rPr>
          <w:spacing w:val="-2"/>
          <w:sz w:val="22"/>
        </w:rPr>
        <w:t> </w:t>
      </w:r>
      <w:r>
        <w:rPr>
          <w:sz w:val="22"/>
        </w:rPr>
        <w:t>op</w:t>
      </w:r>
      <w:r>
        <w:rPr>
          <w:spacing w:val="-6"/>
          <w:sz w:val="22"/>
        </w:rPr>
        <w:t> </w:t>
      </w:r>
      <w:r>
        <w:rPr>
          <w:sz w:val="22"/>
        </w:rPr>
        <w:t>de</w:t>
      </w:r>
      <w:r>
        <w:rPr>
          <w:spacing w:val="-3"/>
          <w:sz w:val="22"/>
        </w:rPr>
        <w:t> </w:t>
      </w:r>
      <w:r>
        <w:rPr>
          <w:sz w:val="22"/>
        </w:rPr>
        <w:t>bacteriën</w:t>
      </w:r>
      <w:r>
        <w:rPr>
          <w:spacing w:val="-4"/>
          <w:sz w:val="22"/>
        </w:rPr>
        <w:t> </w:t>
      </w:r>
      <w:r>
        <w:rPr>
          <w:sz w:val="22"/>
        </w:rPr>
        <w:t>in</w:t>
      </w:r>
      <w:r>
        <w:rPr>
          <w:spacing w:val="-4"/>
          <w:sz w:val="22"/>
        </w:rPr>
        <w:t> </w:t>
      </w:r>
      <w:r>
        <w:rPr>
          <w:sz w:val="22"/>
        </w:rPr>
        <w:t>onze</w:t>
      </w:r>
      <w:r>
        <w:rPr>
          <w:spacing w:val="-4"/>
          <w:sz w:val="22"/>
        </w:rPr>
        <w:t> </w:t>
      </w:r>
      <w:r>
        <w:rPr>
          <w:sz w:val="22"/>
        </w:rPr>
        <w:t>darmen</w:t>
      </w:r>
      <w:r>
        <w:rPr>
          <w:spacing w:val="-6"/>
          <w:sz w:val="22"/>
        </w:rPr>
        <w:t> </w:t>
      </w:r>
      <w:r>
        <w:rPr>
          <w:sz w:val="22"/>
        </w:rPr>
        <w:t>(de</w:t>
      </w:r>
      <w:r>
        <w:rPr>
          <w:spacing w:val="-5"/>
          <w:sz w:val="22"/>
        </w:rPr>
        <w:t> </w:t>
      </w:r>
      <w:r>
        <w:rPr>
          <w:spacing w:val="-2"/>
          <w:sz w:val="22"/>
        </w:rPr>
        <w:t>microbiota).</w:t>
      </w:r>
    </w:p>
    <w:p>
      <w:pPr>
        <w:pStyle w:val="BodyText"/>
        <w:spacing w:before="1"/>
        <w:ind w:left="0"/>
      </w:pPr>
    </w:p>
    <w:p>
      <w:pPr>
        <w:pStyle w:val="BodyText"/>
      </w:pPr>
      <w:r>
        <w:rPr/>
        <w:t>De</w:t>
      </w:r>
      <w:r>
        <w:rPr>
          <w:spacing w:val="-3"/>
        </w:rPr>
        <w:t> </w:t>
      </w:r>
      <w:r>
        <w:rPr/>
        <w:t>behandeling</w:t>
      </w:r>
      <w:r>
        <w:rPr>
          <w:spacing w:val="-1"/>
        </w:rPr>
        <w:t> </w:t>
      </w:r>
      <w:r>
        <w:rPr/>
        <w:t>van</w:t>
      </w:r>
      <w:r>
        <w:rPr>
          <w:spacing w:val="-3"/>
        </w:rPr>
        <w:t> </w:t>
      </w:r>
      <w:r>
        <w:rPr/>
        <w:t>PDS</w:t>
      </w:r>
      <w:r>
        <w:rPr>
          <w:spacing w:val="-3"/>
        </w:rPr>
        <w:t> </w:t>
      </w:r>
      <w:r>
        <w:rPr/>
        <w:t>is</w:t>
      </w:r>
      <w:r>
        <w:rPr>
          <w:spacing w:val="-2"/>
        </w:rPr>
        <w:t> </w:t>
      </w:r>
      <w:r>
        <w:rPr/>
        <w:t>enigszins</w:t>
      </w:r>
      <w:r>
        <w:rPr>
          <w:spacing w:val="-3"/>
        </w:rPr>
        <w:t> </w:t>
      </w:r>
      <w:r>
        <w:rPr/>
        <w:t>een</w:t>
      </w:r>
      <w:r>
        <w:rPr>
          <w:spacing w:val="-1"/>
        </w:rPr>
        <w:t> </w:t>
      </w:r>
      <w:r>
        <w:rPr/>
        <w:t>ontdekkingsreis</w:t>
      </w:r>
      <w:r>
        <w:rPr>
          <w:spacing w:val="-2"/>
        </w:rPr>
        <w:t> </w:t>
      </w:r>
      <w:r>
        <w:rPr/>
        <w:t>die</w:t>
      </w:r>
      <w:r>
        <w:rPr>
          <w:spacing w:val="-3"/>
        </w:rPr>
        <w:t> </w:t>
      </w:r>
      <w:r>
        <w:rPr/>
        <w:t>u</w:t>
      </w:r>
      <w:r>
        <w:rPr>
          <w:spacing w:val="-5"/>
        </w:rPr>
        <w:t> </w:t>
      </w:r>
      <w:r>
        <w:rPr/>
        <w:t>als</w:t>
      </w:r>
      <w:r>
        <w:rPr>
          <w:spacing w:val="-2"/>
        </w:rPr>
        <w:t> </w:t>
      </w:r>
      <w:r>
        <w:rPr/>
        <w:t>patiënt</w:t>
      </w:r>
      <w:r>
        <w:rPr>
          <w:spacing w:val="-1"/>
        </w:rPr>
        <w:t> </w:t>
      </w:r>
      <w:r>
        <w:rPr/>
        <w:t>aflegt</w:t>
      </w:r>
      <w:r>
        <w:rPr>
          <w:spacing w:val="-4"/>
        </w:rPr>
        <w:t> </w:t>
      </w:r>
      <w:r>
        <w:rPr/>
        <w:t>samen</w:t>
      </w:r>
      <w:r>
        <w:rPr>
          <w:spacing w:val="-5"/>
        </w:rPr>
        <w:t> </w:t>
      </w:r>
      <w:r>
        <w:rPr/>
        <w:t>met uw huisarts. Je moet durven experimenteren en vooral geduld hebben.</w:t>
      </w:r>
    </w:p>
    <w:p>
      <w:pPr>
        <w:pStyle w:val="BodyText"/>
      </w:pPr>
      <w:r>
        <w:rPr/>
        <w:t>Maar wij</w:t>
      </w:r>
      <w:r>
        <w:rPr>
          <w:spacing w:val="-2"/>
        </w:rPr>
        <w:t> </w:t>
      </w:r>
      <w:r>
        <w:rPr/>
        <w:t>durven</w:t>
      </w:r>
      <w:r>
        <w:rPr>
          <w:spacing w:val="-3"/>
        </w:rPr>
        <w:t> </w:t>
      </w:r>
      <w:r>
        <w:rPr/>
        <w:t>wel</w:t>
      </w:r>
      <w:r>
        <w:rPr>
          <w:spacing w:val="-4"/>
        </w:rPr>
        <w:t> </w:t>
      </w:r>
      <w:r>
        <w:rPr/>
        <w:t>te</w:t>
      </w:r>
      <w:r>
        <w:rPr>
          <w:spacing w:val="-3"/>
        </w:rPr>
        <w:t> </w:t>
      </w:r>
      <w:r>
        <w:rPr/>
        <w:t>stellen</w:t>
      </w:r>
      <w:r>
        <w:rPr>
          <w:spacing w:val="-3"/>
        </w:rPr>
        <w:t> </w:t>
      </w:r>
      <w:r>
        <w:rPr/>
        <w:t>dat</w:t>
      </w:r>
      <w:r>
        <w:rPr>
          <w:spacing w:val="-4"/>
        </w:rPr>
        <w:t> </w:t>
      </w:r>
      <w:r>
        <w:rPr/>
        <w:t>genezing</w:t>
      </w:r>
      <w:r>
        <w:rPr>
          <w:spacing w:val="-2"/>
        </w:rPr>
        <w:t> </w:t>
      </w:r>
      <w:r>
        <w:rPr/>
        <w:t>niet</w:t>
      </w:r>
      <w:r>
        <w:rPr>
          <w:spacing w:val="-2"/>
        </w:rPr>
        <w:t> </w:t>
      </w:r>
      <w:r>
        <w:rPr/>
        <w:t>altijd</w:t>
      </w:r>
      <w:r>
        <w:rPr>
          <w:spacing w:val="-5"/>
        </w:rPr>
        <w:t> </w:t>
      </w:r>
      <w:r>
        <w:rPr/>
        <w:t>mogelijk</w:t>
      </w:r>
      <w:r>
        <w:rPr>
          <w:spacing w:val="-3"/>
        </w:rPr>
        <w:t> </w:t>
      </w:r>
      <w:r>
        <w:rPr/>
        <w:t>is,</w:t>
      </w:r>
      <w:r>
        <w:rPr>
          <w:spacing w:val="-4"/>
        </w:rPr>
        <w:t> </w:t>
      </w:r>
      <w:r>
        <w:rPr/>
        <w:t>maar</w:t>
      </w:r>
      <w:r>
        <w:rPr>
          <w:spacing w:val="-3"/>
        </w:rPr>
        <w:t> </w:t>
      </w:r>
      <w:r>
        <w:rPr/>
        <w:t>verlichting</w:t>
      </w:r>
      <w:r>
        <w:rPr>
          <w:spacing w:val="-3"/>
        </w:rPr>
        <w:t> </w:t>
      </w:r>
      <w:r>
        <w:rPr/>
        <w:t>van</w:t>
      </w:r>
      <w:r>
        <w:rPr>
          <w:spacing w:val="-3"/>
        </w:rPr>
        <w:t> </w:t>
      </w:r>
      <w:r>
        <w:rPr/>
        <w:t>de klachten en verbetering van de kwaliteit van leven altijd.</w:t>
      </w:r>
    </w:p>
    <w:sectPr>
      <w:pgSz w:w="11900" w:h="16850"/>
      <w:pgMar w:top="1360" w:bottom="280" w:left="1700"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2" w:hanging="360"/>
        <w:jc w:val="left"/>
      </w:pPr>
      <w:rPr>
        <w:rFonts w:hint="default" w:ascii="Arial MT" w:hAnsi="Arial MT" w:eastAsia="Arial MT" w:cs="Arial MT"/>
        <w:b w:val="0"/>
        <w:bCs w:val="0"/>
        <w:i w:val="0"/>
        <w:iCs w:val="0"/>
        <w:spacing w:val="-1"/>
        <w:w w:val="100"/>
        <w:sz w:val="22"/>
        <w:szCs w:val="22"/>
        <w:lang w:val="nl-NL" w:eastAsia="en-US" w:bidi="ar-SA"/>
      </w:rPr>
    </w:lvl>
    <w:lvl w:ilvl="1">
      <w:start w:val="0"/>
      <w:numFmt w:val="bullet"/>
      <w:lvlText w:val="•"/>
      <w:lvlJc w:val="left"/>
      <w:pPr>
        <w:ind w:left="1230" w:hanging="360"/>
      </w:pPr>
      <w:rPr>
        <w:rFonts w:hint="default"/>
        <w:lang w:val="nl-NL" w:eastAsia="en-US" w:bidi="ar-SA"/>
      </w:rPr>
    </w:lvl>
    <w:lvl w:ilvl="2">
      <w:start w:val="0"/>
      <w:numFmt w:val="bullet"/>
      <w:lvlText w:val="•"/>
      <w:lvlJc w:val="left"/>
      <w:pPr>
        <w:ind w:left="2101" w:hanging="360"/>
      </w:pPr>
      <w:rPr>
        <w:rFonts w:hint="default"/>
        <w:lang w:val="nl-NL" w:eastAsia="en-US" w:bidi="ar-SA"/>
      </w:rPr>
    </w:lvl>
    <w:lvl w:ilvl="3">
      <w:start w:val="0"/>
      <w:numFmt w:val="bullet"/>
      <w:lvlText w:val="•"/>
      <w:lvlJc w:val="left"/>
      <w:pPr>
        <w:ind w:left="2971" w:hanging="360"/>
      </w:pPr>
      <w:rPr>
        <w:rFonts w:hint="default"/>
        <w:lang w:val="nl-NL" w:eastAsia="en-US" w:bidi="ar-SA"/>
      </w:rPr>
    </w:lvl>
    <w:lvl w:ilvl="4">
      <w:start w:val="0"/>
      <w:numFmt w:val="bullet"/>
      <w:lvlText w:val="•"/>
      <w:lvlJc w:val="left"/>
      <w:pPr>
        <w:ind w:left="3842" w:hanging="360"/>
      </w:pPr>
      <w:rPr>
        <w:rFonts w:hint="default"/>
        <w:lang w:val="nl-NL" w:eastAsia="en-US" w:bidi="ar-SA"/>
      </w:rPr>
    </w:lvl>
    <w:lvl w:ilvl="5">
      <w:start w:val="0"/>
      <w:numFmt w:val="bullet"/>
      <w:lvlText w:val="•"/>
      <w:lvlJc w:val="left"/>
      <w:pPr>
        <w:ind w:left="4713" w:hanging="360"/>
      </w:pPr>
      <w:rPr>
        <w:rFonts w:hint="default"/>
        <w:lang w:val="nl-NL" w:eastAsia="en-US" w:bidi="ar-SA"/>
      </w:rPr>
    </w:lvl>
    <w:lvl w:ilvl="6">
      <w:start w:val="0"/>
      <w:numFmt w:val="bullet"/>
      <w:lvlText w:val="•"/>
      <w:lvlJc w:val="left"/>
      <w:pPr>
        <w:ind w:left="5583" w:hanging="360"/>
      </w:pPr>
      <w:rPr>
        <w:rFonts w:hint="default"/>
        <w:lang w:val="nl-NL" w:eastAsia="en-US" w:bidi="ar-SA"/>
      </w:rPr>
    </w:lvl>
    <w:lvl w:ilvl="7">
      <w:start w:val="0"/>
      <w:numFmt w:val="bullet"/>
      <w:lvlText w:val="•"/>
      <w:lvlJc w:val="left"/>
      <w:pPr>
        <w:ind w:left="6454" w:hanging="360"/>
      </w:pPr>
      <w:rPr>
        <w:rFonts w:hint="default"/>
        <w:lang w:val="nl-NL" w:eastAsia="en-US" w:bidi="ar-SA"/>
      </w:rPr>
    </w:lvl>
    <w:lvl w:ilvl="8">
      <w:start w:val="0"/>
      <w:numFmt w:val="bullet"/>
      <w:lvlText w:val="•"/>
      <w:lvlJc w:val="left"/>
      <w:pPr>
        <w:ind w:left="7324" w:hanging="360"/>
      </w:pPr>
      <w:rPr>
        <w:rFonts w:hint="default"/>
        <w:lang w:val="nl-NL" w:eastAsia="en-US" w:bidi="ar-SA"/>
      </w:rPr>
    </w:lvl>
  </w:abstractNum>
  <w:abstractNum w:abstractNumId="0">
    <w:multiLevelType w:val="hybridMultilevel"/>
    <w:lvl w:ilvl="0">
      <w:start w:val="1"/>
      <w:numFmt w:val="decimal"/>
      <w:lvlText w:val="%1."/>
      <w:lvlJc w:val="left"/>
      <w:pPr>
        <w:ind w:left="362" w:hanging="360"/>
        <w:jc w:val="left"/>
      </w:pPr>
      <w:rPr>
        <w:rFonts w:hint="default" w:ascii="Arial MT" w:hAnsi="Arial MT" w:eastAsia="Arial MT" w:cs="Arial MT"/>
        <w:b w:val="0"/>
        <w:bCs w:val="0"/>
        <w:i w:val="0"/>
        <w:iCs w:val="0"/>
        <w:spacing w:val="-1"/>
        <w:w w:val="100"/>
        <w:sz w:val="22"/>
        <w:szCs w:val="22"/>
        <w:lang w:val="nl-NL" w:eastAsia="en-US" w:bidi="ar-SA"/>
      </w:rPr>
    </w:lvl>
    <w:lvl w:ilvl="1">
      <w:start w:val="0"/>
      <w:numFmt w:val="bullet"/>
      <w:lvlText w:val="•"/>
      <w:lvlJc w:val="left"/>
      <w:pPr>
        <w:ind w:left="1230" w:hanging="360"/>
      </w:pPr>
      <w:rPr>
        <w:rFonts w:hint="default"/>
        <w:lang w:val="nl-NL" w:eastAsia="en-US" w:bidi="ar-SA"/>
      </w:rPr>
    </w:lvl>
    <w:lvl w:ilvl="2">
      <w:start w:val="0"/>
      <w:numFmt w:val="bullet"/>
      <w:lvlText w:val="•"/>
      <w:lvlJc w:val="left"/>
      <w:pPr>
        <w:ind w:left="2101" w:hanging="360"/>
      </w:pPr>
      <w:rPr>
        <w:rFonts w:hint="default"/>
        <w:lang w:val="nl-NL" w:eastAsia="en-US" w:bidi="ar-SA"/>
      </w:rPr>
    </w:lvl>
    <w:lvl w:ilvl="3">
      <w:start w:val="0"/>
      <w:numFmt w:val="bullet"/>
      <w:lvlText w:val="•"/>
      <w:lvlJc w:val="left"/>
      <w:pPr>
        <w:ind w:left="2971" w:hanging="360"/>
      </w:pPr>
      <w:rPr>
        <w:rFonts w:hint="default"/>
        <w:lang w:val="nl-NL" w:eastAsia="en-US" w:bidi="ar-SA"/>
      </w:rPr>
    </w:lvl>
    <w:lvl w:ilvl="4">
      <w:start w:val="0"/>
      <w:numFmt w:val="bullet"/>
      <w:lvlText w:val="•"/>
      <w:lvlJc w:val="left"/>
      <w:pPr>
        <w:ind w:left="3842" w:hanging="360"/>
      </w:pPr>
      <w:rPr>
        <w:rFonts w:hint="default"/>
        <w:lang w:val="nl-NL" w:eastAsia="en-US" w:bidi="ar-SA"/>
      </w:rPr>
    </w:lvl>
    <w:lvl w:ilvl="5">
      <w:start w:val="0"/>
      <w:numFmt w:val="bullet"/>
      <w:lvlText w:val="•"/>
      <w:lvlJc w:val="left"/>
      <w:pPr>
        <w:ind w:left="4713" w:hanging="360"/>
      </w:pPr>
      <w:rPr>
        <w:rFonts w:hint="default"/>
        <w:lang w:val="nl-NL" w:eastAsia="en-US" w:bidi="ar-SA"/>
      </w:rPr>
    </w:lvl>
    <w:lvl w:ilvl="6">
      <w:start w:val="0"/>
      <w:numFmt w:val="bullet"/>
      <w:lvlText w:val="•"/>
      <w:lvlJc w:val="left"/>
      <w:pPr>
        <w:ind w:left="5583" w:hanging="360"/>
      </w:pPr>
      <w:rPr>
        <w:rFonts w:hint="default"/>
        <w:lang w:val="nl-NL" w:eastAsia="en-US" w:bidi="ar-SA"/>
      </w:rPr>
    </w:lvl>
    <w:lvl w:ilvl="7">
      <w:start w:val="0"/>
      <w:numFmt w:val="bullet"/>
      <w:lvlText w:val="•"/>
      <w:lvlJc w:val="left"/>
      <w:pPr>
        <w:ind w:left="6454" w:hanging="360"/>
      </w:pPr>
      <w:rPr>
        <w:rFonts w:hint="default"/>
        <w:lang w:val="nl-NL" w:eastAsia="en-US" w:bidi="ar-SA"/>
      </w:rPr>
    </w:lvl>
    <w:lvl w:ilvl="8">
      <w:start w:val="0"/>
      <w:numFmt w:val="bullet"/>
      <w:lvlText w:val="•"/>
      <w:lvlJc w:val="left"/>
      <w:pPr>
        <w:ind w:left="7324" w:hanging="360"/>
      </w:pPr>
      <w:rPr>
        <w:rFonts w:hint="default"/>
        <w:lang w:val="nl-NL"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2"/>
    </w:pPr>
    <w:rPr>
      <w:rFonts w:ascii="Arial MT" w:hAnsi="Arial MT" w:eastAsia="Arial MT" w:cs="Arial MT"/>
      <w:sz w:val="22"/>
      <w:szCs w:val="22"/>
      <w:lang w:val="nl-NL" w:eastAsia="en-US" w:bidi="ar-SA"/>
    </w:rPr>
  </w:style>
  <w:style w:styleId="Heading1" w:type="paragraph">
    <w:name w:val="Heading 1"/>
    <w:basedOn w:val="Normal"/>
    <w:uiPriority w:val="1"/>
    <w:qFormat/>
    <w:pPr>
      <w:ind w:left="2"/>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ind w:left="361" w:hanging="360"/>
    </w:pPr>
    <w:rPr>
      <w:rFonts w:ascii="Arial MT" w:hAnsi="Arial MT" w:eastAsia="Arial MT" w:cs="Arial MT"/>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pdsb.nl/" TargetMode="External"/><Relationship Id="rId7" Type="http://schemas.openxmlformats.org/officeDocument/2006/relationships/hyperlink" Target="http://www.fodmap.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2025-08-27T12:23:50Z</dcterms:created>
  <dcterms:modified xsi:type="dcterms:W3CDTF">2025-08-27T12:23:50Z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